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9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Interpellatieverzoek 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rpellatieverzoek-Stadspartij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Motie_struikelfietsen_14_nov__12.pdf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struikelfietsen-14-nov-1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Motie_hotspots_overlast_14_nov__12.pdf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hotspots-overlast-14-nov-1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Bespreking_begroting_progr_beheer_7_nov__12.pdf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king-begroting-progr-beheer-7-nov-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Bespreking_Stadstoezicht_in_F_amp_V_5_sept__12.pdf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king-Stadstoezicht-in-F-amp-V-5-sept-1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Rapport_visitatiecommissie__Grenzeloos_Gunnen_.pdf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-visitatiecommissie-Grenzeloos-Gun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IM_lijst_F_amp_V_mrt_2013_afgehandeld.pdf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amp-V-mrt-2013-afgehand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IM_lijst_F_amp_V_mrt_2013_niet_afgehandeld.pdf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amp-V-mrt-2013-niet-afgehand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LTA_F_amp_V_mrt._2013.pdf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amp-V-mrt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besluitenlijst_26_februari.pdf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6-februar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Bespreekpunten_Stadspartij_Kastanjeziekte.pdf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Kastanjeziek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presentatie_quick_scan_kabelbaan_13_feb_raad.pdf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quick-scan-kabelbaan-13-feb-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Uit_verslag_B_amp_V_12_dec_2012.pdf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-verslag-B-amp-V-12-dec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Beantwoording_schriftelijke_vragen_SP_inz_inrijverbod_woontorens_Stoker_en_Brander.pdf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antwoording-schriftelijke-vragen-SP-inz-inrijverbod-woontorens-Stoker-en-Bran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IM_lijst_B_amp_V_mrt_2013_afgehandeld.pdf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amp-V-mrt-2013-afgehand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IM_lijst_B_amp_V_2013_niet_afgehandeld.pdf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amp-V-2013-niet-afgehand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LTA_B_amp_V_mrt._2013.pdf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amp-V-mrt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Besluitenlijst_13_februari_2013.pdf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3-februari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bij bouwplan Kooi.pdf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bouwplan-Koo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3.pdf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ow_ing.st._130306.pdf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ow-ing-st-13030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bijlage_4_collegebrief_decentralisaties_Rapportage_Cebeon.pdf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llegebrief-decentralisaties-Rapportage-Cebeo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bijlage_3_collegebrief_decentralisaties_rapportage_stappen_1.pdf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llegebrief-decentralisaties-rapportage-stapp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bijlage_2_collegebrief_decentralisaties_Bestuursakkoord_Jeugd.pdf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llegebrief-decentralisaties-Bestuursakkoord-Jeug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IMlijst_O_amp_W_-afgehandeld_per_20_februari.pdf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lijst-O-amp-W-afgehandeld-per-20-februari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IM_lijst_O_amp_W_per_21_feb_2013.pdf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amp-W-per-21-feb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Lange_Termijn_Agenda_per_20_februari.pdf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ange-Termijn-Agenda-per-20-februar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Besluitenlijst_6_februari.pdf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6-februari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aanb.brief_6_mrt.pdf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b-brief-6-mr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Bespreekpunten_tijdelijke_betemming_op_braakliggende_terreinen-De_Stadspartij.pdf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tijdelijke-betemming-op-braakliggende-terreinen-De-Stadspartij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Bespreekpunten_TCN-_De_Stadspartij.pdf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TCN-De-Stadspartij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IM_lijst_per_cie_21_feb_2013_afgehandeld.pdf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per-cie-21-feb-2013-afgehandel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IM_lijst_per_cie_21_feb_2013_niet_afgehandeld.pdf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per-cie-21-feb-2013-niet-afgehandel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Uitnodigingsbrief_R_amp_W_6_maart_2013.pdf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-amp-W-6-maart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Schriftelijke inspraak- en overlegreacties op voorontwerpbestemmingsplan bedrijventerrein Zuidoost.pdf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Schriftelijke-inspraak-en-overlegreacties-op-voorontwerpbestemmingsplan-bedrijventerrein-Zuidoo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Bedrijventerrein Roodehaan beeldkwaliteitplan.pdf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drijventerrein-Roodehaan-beeldkwaliteitpl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bund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Kaart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Kaart-Zui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Kaart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Kaart-N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Ontwerp-bestemmingsplan Bedrijventerrein Zuidoost.pdf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bestemmingsplan-Bedrijventerrein-Zuidoo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346" meta:character-count="3216" meta:non-whitespace-character-count="3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