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11:35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8" meta:character-count="209" meta:non-whitespace-character-count="1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157665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157665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