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8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08:13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81">
                <draw:image xlink:href="Pictures/100000010000080000000800C9F7B2FE.png" xlink:type="simple" xlink:show="embed" xlink:actuate="onLoad" draw:mime-type="image/png"/>
              </draw:frame>
              90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Verkenning zonnecarports
              <text:span text:style-name="T2"/>
            </text:p>
            <text:p text:style-name="P3"/>
          </table:table-cell>
          <table:table-cell table:style-name="Table3.A2" office:value-type="string">
            <text:p text:style-name="P4">31-10-2023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438,84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5-november/10:00/Concept-participatiekader-zon-en-wind/Bijlage-Verkenning-zonnecarports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beeldvormende sessie BAT Niemeijer
              <text:span text:style-name="T2"/>
            </text:p>
            <text:p text:style-name="P3"/>
          </table:table-cell>
          <table:table-cell table:style-name="Table3.A2" office:value-type="string">
            <text:p text:style-name="P4">31-10-2023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21,98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5-november/10:00/Locaties-BAT-Niemeijer-collegebrief-1-11-23/Programma-beeldvormende-sessie-BAT-Niemeij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gemeenteraad projectbureau De Suikerzijde 15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31-10-2023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109,56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5-november/10:00/Werkbezoek-de-Suikerzijde/Programma-werkbezoek-gemeenteraad-projectbureau-De-Suikerzijde-15-november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Programma bezoek gemeenteraad OOG
              <text:span text:style-name="T2"/>
            </text:p>
            <text:p text:style-name="P3"/>
          </table:table-cell>
          <table:table-cell table:style-name="Table3.A2" office:value-type="string">
            <text:p text:style-name="P4">31-10-2023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62,08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5-november/10:00/Werkbezoek-OOGTV/Programma-bezoek-gemeenteraad-aan-OOG-15-november-10-1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Lokaal Plan van Aanpak 2024 versterkingsopgave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5-november/10:00/Lokaal-Plan-van-aanpak-versterking/Bijlage-Lokaal-Plan-van-Aanpak-2024-versterkingsopgave-gemeente-Groning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2 Spelregels om mee te doen bij zonne- en windparken in de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5-november/10:00/Concept-participatiekader-zon-en-wind/Bijlage-2-Spelregels-om-mee-te-doen-bij-zonne-en-windparken-in-de-gemeente-Groning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1 Nota van antwoord Participatiekader voor zonne- en windparken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238,64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5-november/10:00/Concept-participatiekader-zon-en-wind/Bijlage-1-Nota-van-antwoord-Participatiekader-voor-zonne-en-windpark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ontwerp wijziging Gemeenschappelijke Regeling NBK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150,50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5-november/10:00/wijziging-Gemeenschappelijke-Regeling-Noordelijk-Belastingkantoor-wensen-en-bedenkingen/Bijlage-ontwerp-wijziging-Gemeenschappelijke-Regeling-NBK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agenderingsverzoek Raamwerk Matsloot-Westpoort
              <text:span text:style-name="T2"/>
            </text:p>
            <text:p text:style-name="P3"/>
          </table:table-cell>
          <table:table-cell table:style-name="Table3.A2" office:value-type="string">
            <text:p text:style-name="P4">31-10-2023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421,49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5-november/10:00/Regionaal-Raamwerk-Matsloot-Westpoort-collegebrief-10-7-23/agenderingsverzoek-Raamwerk-Matsloot-Westpoort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agenderingsverzoek ontwerp participatiekader voor zonne- en windparken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610,83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5-november/10:00/Concept-participatiekader-zon-en-wind/agenderingsverzoek-ontwerp-participatiekader-voor-zonne-en-windparken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 2 Uitvoeringsplan Ondermijning 2023-2026 tijdlijn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630,81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5-november/10:00/Uitvoeringsplan-Ondermijning-2023-2026-collegebrief-27-9-23/Bijlage-2-Uitvoeringsplan-Ondermijning-2023-2026-tijdlijn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1 Uitvoeringsplan Ondermijning 2023-2026
              <text:span text:style-name="T2"/>
            </text:p>
            <text:p text:style-name="P3"/>
          </table:table-cell>
          <table:table-cell table:style-name="Table3.A2" office:value-type="string">
            <text:p text:style-name="P4">31-10-2023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795,17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5-november/10:00/Uitvoeringsplan-Ondermijning-2023-2026-collegebrief-27-9-23/Bijlage-1-Uitvoeringsplan-Ondermijning-2023-2026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20231101 vragen voor het vragenuur van 1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31-10-2023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29,92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3/01-november/15:30/Politiek-Vragenuur-en-mededelingen-college/20231101-vragen-voor-het-vragenuur-van-1-november-2023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20231101 vragen voor het vragenuur van 1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31-10-2023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29,92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1-november/09:30/Politiek-Vragenuur-en-mededelingen-college/20231101-vragen-voor-het-vragenuur-van-1-november-20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 3 Infographic
              <text:span text:style-name="T2"/>
            </text:p>
            <text:p text:style-name="P3"/>
          </table:table-cell>
          <table:table-cell table:style-name="Table3.A2" office:value-type="string">
            <text:p text:style-name="P4">31-10-2023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727,30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5-november/10:00/Regionaal-beleidsplan-veiligheid-2024-2027-wensen-en-bedenkingen-collegebrief-27-9-23/Bijlage-3-Infographic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 2 Concept regionaal beleidsplan politie
              <text:span text:style-name="T2"/>
            </text:p>
            <text:p text:style-name="P3"/>
          </table:table-cell>
          <table:table-cell table:style-name="Table3.A2" office:value-type="string">
            <text:p text:style-name="P4">31-10-2023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2,22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5-november/10:00/Regionaal-beleidsplan-veiligheid-2024-2027-wensen-en-bedenkingen-collegebrief-27-9-23/Bijlage-2-Concept-regionaal-beleidsplan-politie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Bijlage 1 Aanbiedingsbrief regioburgemeesters
              <text:span text:style-name="T2"/>
            </text:p>
            <text:p text:style-name="P3"/>
          </table:table-cell>
          <table:table-cell table:style-name="Table3.A2" office:value-type="string">
            <text:p text:style-name="P4">31-10-2023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72,01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5-november/10:00/Regionaal-beleidsplan-veiligheid-2024-2027-wensen-en-bedenkingen-collegebrief-27-9-23/Bijlage-1-Aanbiedingsbrief-regioburgemeesters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voorbereidingsmemo begrotingssessies
              <text:span text:style-name="T2"/>
            </text:p>
            <text:p text:style-name="P3"/>
          </table:table-cell>
          <table:table-cell table:style-name="Table3.A2" office:value-type="string">
            <text:p text:style-name="P4">30-10-2023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57,26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1-november/09:30/Ontwerpbegroting-2024-raadsvoorstel-28-9-23/voorbereidingsmemo-begrotingssessie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Bijlage 2 Voortgangsrapportage 2023-II
              <text:span text:style-name="T2"/>
            </text:p>
            <text:p text:style-name="P3"/>
          </table:table-cell>
          <table:table-cell table:style-name="Table3.A2" office:value-type="string">
            <text:p text:style-name="P4">20-10-2023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7,11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1-november/09:30/Voortgangsrapportage-2023-II-collegebrief-19-10-23/Bijlage-2-Voortgangsrapportage-2023-II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Bijlage 1 Voortgangsrapportage 2023-II
              <text:span text:style-name="T2"/>
            </text:p>
            <text:p text:style-name="P3"/>
          </table:table-cell>
          <table:table-cell table:style-name="Table3.A2" office:value-type="string">
            <text:p text:style-name="P4">20-10-2023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873,50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1-november/09:30/Voortgangsrapportage-2023-II-collegebrief-19-10-23/Bijlage-1-Voortgangsrapportage-2023-II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Factsheet welzijn, gezondheid en zorg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769,76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1-november/09:30/Welzijn-gezondheid-zorg-en-diversiteit-progr-3-3/Factsheet-welzijn-gezondheid-en-zorg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Factsheet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706,28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1-november/09:30/Veiligheid-progr-2-2/Factsheet-Veiligheid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Factsheet Sport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698,55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1-november/09:30/Sport-en-bewegen-progr-3-4/Factsheet-Sport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Factsheet Cultuur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700,98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1-november/09:30/Cultuur-en-evenementen-progr-3-5/Factsheet-Cultuur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Factsheet Wonen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686,89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1-november/09:30/Wonen-en-Grondbeleid-incl-herzieningen-grondexploitaties-progr-1-3-par-7/Factsheet-Wonen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Factsheet Wijkvernieuwing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681,08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1-november/09:30/Wijkontwikkeling-en-wijkvernieuwing-progr-4-2-par-1/Factsheet-Wijkvernieuwing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Factsheet Werk en inkomen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738,18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1-november/09:30/Werk-en-inkomen-progr-3-1/Factsheet-Werk-en-inkomen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Factsheet Leefomgeving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688,03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1-november/09:30/Kwaliteit-leefomgeving-progr-2-1/Factsheet-Leefomgeving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Factsheet duurzaamheid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794,06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1-november/09:30/Duurzaamheid-par-2/Factsheet-duurzaamheid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Factsheet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694,23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1-november/09:30/Mobiliteit-progr-1-2/Factsheet-mobiliteit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Factsheet Economie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685,91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1-november/09:30/Economie-en-werkgelegenheid-progr-1-1/Factsheet-Economie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Factsheet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689,90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1-november/09:30/Onderwijs-progr-3-2/Factsheet-Onderwijs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Factsheet Financien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680,07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1-november/09:30/Ontwerpbegroting-2024-Financien-voor-details-zie-omschrijving/Factsheet-Financien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Factsheet dienstverlening en ICT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688,61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1-november/09:30/Ontwerpbegroting-2024-Financien-voor-details-zie-omschrijving/Factsheet-dienstverlening-en-ICT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Tekst bij diapresentatie Eilandkoppen Tersluis aan Gemeenteraad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305,11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8-oktober/10:00/Inwoners-in-gesprek-met-de-raad/Tekst-bij-diapresentatie-Eilandkoppen-Tersluis-aan-Gemeenteraa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Presentatie gemeenteraad Groningen 18 oktober 2023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7,10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8-oktober/10:00/Partners-in-Stadshavens/Presentatie-gemeenteraad-Groningen-18-oktober-202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Bijlage 2 Voortgangsrapportage 2023-II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7,11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Voortgangsrapportage-2023-II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Bijlage 1 Voortgangsrapportage 2023-II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873,50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Voortgangsrapportage-2023-II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Bijlage Urban Sports Agenda
              <text:span text:style-name="T2"/>
            </text:p>
            <text:p text:style-name="P3"/>
          </table:table-cell>
          <table:table-cell table:style-name="Table3.A2" office:value-type="string">
            <text:p text:style-name="P4">18-10-2023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9,97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Urban-Sports-Agenda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Bijlage Uitvoeringsplan 3.0 Herstelprogramma Onderwijs De tijd zal het leren najaar 2023
              <text:span text:style-name="T2"/>
            </text:p>
            <text:p text:style-name="P3"/>
          </table:table-cell>
          <table:table-cell table:style-name="Table3.A2" office:value-type="string">
            <text:p text:style-name="P4">18-10-2023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464,28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Uitvoeringsplan-3-0-Herstelprogramma-Onderwijs-De-tijd-zal-het-leren-najaar-202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Bijlage 3 rooster benoemingen
              <text:span text:style-name="T2"/>
            </text:p>
            <text:p text:style-name="P3"/>
          </table:table-cell>
          <table:table-cell table:style-name="Table3.A2" office:value-type="string">
            <text:p text:style-name="P4">18-10-2023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127,77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rooster-benoeming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Bijlage 1 Procedure en verzoek tot benoeming nieuw lid Raad van Toezicht Stichting Baasis
              <text:span text:style-name="T2"/>
            </text:p>
            <text:p text:style-name="P3"/>
          </table:table-cell>
          <table:table-cell table:style-name="Table3.A2" office:value-type="string">
            <text:p text:style-name="P4">18-10-2023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163,25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Procedure-en-verzoek-tot-benoeming-nieuw-lid-Raad-van-Toezicht-Stichting-Baasis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Waarnemingen begroting 2024 gemeente Groningen definitieve versie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17-10-2023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8-oktober/10:00/Accountant-waarnemingen-begroting/Waarnemingen-begroting-2024-gemeente-Groningen-definitieve-versie-geteken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20231018 vragen voor het vragenuur van 18 oktober 2023
              <text:span text:style-name="T2"/>
            </text:p>
            <text:p text:style-name="P3"/>
          </table:table-cell>
          <table:table-cell table:style-name="Table3.A2" office:value-type="string">
            <text:p text:style-name="P4">17-10-2023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27,55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3/18-oktober/15:30/Politiek-Vragenuur-en-mededelingen-college/20231018-vragen-voor-het-vragenuur-van-18-oktober-2023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20231018 vragen voor het vragenuur van 18 oktober 2023
              <text:span text:style-name="T2"/>
            </text:p>
            <text:p text:style-name="P3"/>
          </table:table-cell>
          <table:table-cell table:style-name="Table3.A2" office:value-type="string">
            <text:p text:style-name="P4">17-10-2023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27,55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8-oktober/10:00/Politiek-Vragenuur-en-mededelingen-college/20231018-vragen-voor-het-vragenuur-van-18-oktober-2023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Programma raadsbijeenkomst duurzame ontwikkeling Stadshavens op 18 oktober 2023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164,67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8-oktober/10:00/Partners-in-Stadshavens/Programma-raadsbijeenkomst-duurzame-ontwikkeling-Stadshavens-op-18-oktober-2023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Bijlage indicatieve planning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8-oktober/10:00/Partners-in-Stadshavens/Bijlage-indicatieve-planning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Bijlage vertaling inspanningsverplichtingen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62,67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8-oktober/10:00/Partners-in-Stadshavens/Bijlage-vertaling-inspanningsverplichtingen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Bijlage 5 Grondprijzenoverzicht 2024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542,07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1-november/09:30/Resultaten-herzieningengrondexploitaties-2023-raadsvoorstel-28-9-23/Bijlage-5-Grondprijzenoverzicht-2024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3 Kredieten herziene grondexploitaties 2023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1-november/09:30/Resultaten-herzieningengrondexploitaties-2023-raadsvoorstel-28-9-23/Bijlage-3-Kredieten-herziene-grondexploitaties-2023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2 Resultaten herziene grondexploitaties 2023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554,13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1-november/09:30/Resultaten-herzieningengrondexploitaties-2023-raadsvoorstel-28-9-23/Bijlage-2-Resultaten-herziene-grondexploitaties-2023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Waarnemingen begroting 2024 gemeente Groningen definitieve versie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1-november/09:30/Ontwerpbegroting-2024-raadsvoorstel-28-9-23/Waarnemingen-begroting-2024-gemeente-Groningen-definitieve-versie-getekend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Bijlage reactie motie borging dierenwelzijn
              <text:span text:style-name="T2"/>
            </text:p>
            <text:p text:style-name="P3"/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reactie-motie-borging-dierenwelzij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Bijlage de concept Verordening op de heffing en invordering van precariobelasting 2024
              <text:span text:style-name="T2"/>
            </text:p>
            <text:p text:style-name="P3"/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100,29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8-oktober/10:00/Reclamebelasting/Bijlage-de-concept-Verordening-op-de-heffing-en-invordering-van-precariobelasting-2024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Bijlage de concept Verordening op de heffing en invordering van reclamebelasting 2024
              <text:span text:style-name="T2"/>
            </text:p>
            <text:p text:style-name="P3"/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341,76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8-oktober/10:00/Reclamebelasting/Bijlage-de-concept-Verordening-op-de-heffing-en-invordering-van-reclamebelasting-2024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de concept Verordening op de heffing en invordering van reclamebelasting 2024
              <text:span text:style-name="T2"/>
            </text:p>
            <text:p text:style-name="P3"/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341,76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de-concept-Verordening-op-de-heffing-en-invordering-van-reclamebelasting-202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Bijlage de concept Verordening op de heffing en invordering van precariobelasting 2024
              <text:span text:style-name="T2"/>
            </text:p>
            <text:p text:style-name="P3"/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100,29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de-concept-Verordening-op-de-heffing-en-invordering-van-precariobelastin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Bijlage halfjaarrapportage klachten 2023
              <text:span text:style-name="T2"/>
            </text:p>
            <text:p text:style-name="P3"/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254,15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halfjaarrapportage-klachten-2023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Bijlage 5 Kredietvoorstel investeringen riolering
              <text:span text:style-name="T2"/>
            </text:p>
            <text:p text:style-name="P3"/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239,30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1-november/09:30/Ontwerpbegroting-2024-raadsvoorstel-28-9-23/Bijlage-5-Kredietvoorstel-investeringen-riolering-3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Bijlage 4 Onderzoeksplan doeltreffendheid en doelmatigheid
              <text:span text:style-name="T2"/>
            </text:p>
            <text:p text:style-name="P3"/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348,96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1-november/09:30/Ontwerpbegroting-2024-raadsvoorstel-28-9-23/Bijlage-4-Onderzoeksplan-doeltreffendheid-en-doelmatigheid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Bijlage 3 Intensveringen en dekkingsbronnen
              <text:span text:style-name="T2"/>
            </text:p>
            <text:p text:style-name="P3"/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454,79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1-november/09:30/Ontwerpbegroting-2024-raadsvoorstel-28-9-23/Bijlage-3-Intensveringen-en-dekkingsbronnen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Bijlage 2 Ontwerpbegroting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5,07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1-november/09:30/Ontwerpbegroting-2024-raadsvoorstel-28-9-23/Bijlage-2-Ontwerpbegroting-2024-4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Bijlage 1 Begroting in 't kort
              <text:span text:style-name="T2"/>
            </text:p>
            <text:p text:style-name="P3"/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4,93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1-november/09:30/Ontwerpbegroting-2024-raadsvoorstel-28-9-23/Bijlage-1-Begroting-in-t-kort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Bijlage 2 Overdracht, verdeling en verschuiving
              <text:span text:style-name="T2"/>
            </text:p>
            <text:p text:style-name="P3"/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42,21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1-november/09:30/Begrotingswijzigingen-2e-kwartaal-VGR-II-raadsvoorstel-11-10-23/Bijlage-2-Overdracht-verdeling-en-verschuiving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Bijlage 1 Verzamelvoorstel VGR
              <text:span text:style-name="T2"/>
            </text:p>
            <text:p text:style-name="P3"/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293,27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1-november/09:30/Begrotingswijzigingen-2e-kwartaal-VGR-II-raadsvoorstel-11-10-23/Bijlage-1-Verzamelvoorstel-VGR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Bijlage 2 Overdracht, verdeling en verschuiving
              <text:span text:style-name="T2"/>
            </text:p>
            <text:p text:style-name="P3"/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42,21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Overdracht-verdeling-en-verschuiv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Bijlage 1 Verzamelvoorstel VGR
              <text:span text:style-name="T2"/>
            </text:p>
            <text:p text:style-name="P3"/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Verzamelvoorstel-VGR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Bijlage 2 Verbeelding bestemmingsplan Oosterweg 83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86,22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Verbeelding-bestemmingsplan-Oosterweg-83-Groninge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Bijlage 1 Toelichting en regels bestemmingsplan Oosterweg 83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461,08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Toelichting-en-regels-bestemmingsplan-Oosterweg-83-Groning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Bijlage 2 Participatieplan in één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104,37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Participatieplan-in-een-oogopslag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Bijlage 1 Participatieplan MIRT-onderzoek Westflank
              <text:span text:style-name="T2"/>
            </text:p>
            <text:p text:style-name="P3"/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586,38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Participatieplan-MIRT-onderzoek-Westflank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20231011 vragen voor het vragenuur van 11 oktober 2023
              <text:span text:style-name="T2"/>
            </text:p>
            <text:p text:style-name="P3"/>
          </table:table-cell>
          <table:table-cell table:style-name="Table3.A2" office:value-type="string">
            <text:p text:style-name="P4">10-10-2023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3/11-oktober/15:30/Politiek-Vragenuur-en-mededelingen-college/20231011-vragen-voor-het-vragenuur-van-11-oktober-2023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20231011 vragen voor het vragenuur van 11 oktober 2023
              <text:span text:style-name="T2"/>
            </text:p>
            <text:p text:style-name="P3"/>
          </table:table-cell>
          <table:table-cell table:style-name="Table3.A2" office:value-type="string">
            <text:p text:style-name="P4">10-10-2023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1-oktober/10:00/Politiek-Vragenuur-en-mededelingen-college/20231011-vragen-voor-het-vragenuur-van-11-oktober-2023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Bijlage 2 Uitvoeringsplan Ondermijning 2023-2026 tijdlijn
              <text:span text:style-name="T2"/>
            </text:p>
            <text:p text:style-name="P3"/>
          </table:table-cell>
          <table:table-cell table:style-name="Table3.A2" office:value-type="string">
            <text:p text:style-name="P4">06-10-2023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630,81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8-oktober/10:00/Jaarlijkse-sessie-Veiligheid/Bijlage-2-Uitvoeringsplan-Ondermijning-2023-2026-tijdlijn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Bijlage 1 Uitvoeringsplan Ondermijning 2023-2026
              <text:span text:style-name="T2"/>
            </text:p>
            <text:p text:style-name="P3"/>
          </table:table-cell>
          <table:table-cell table:style-name="Table3.A2" office:value-type="string">
            <text:p text:style-name="P4">06-10-2023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795,17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8-oktober/10:00/Jaarlijkse-sessie-Veiligheid/Bijlage-1-Uitvoeringsplan-Ondermijning-2023-2026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Rekenkamer Groningen rapport Meldingen van woonoverlast
              <text:span text:style-name="T2"/>
            </text:p>
            <text:p text:style-name="P3"/>
          </table:table-cell>
          <table:table-cell table:style-name="Table3.A2" office:value-type="string">
            <text:p text:style-name="P4">06-10-2023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569,68 KB</text:p>
          </table:table-cell>
          <table:table-cell table:style-name="Table3.A2" office:value-type="string">
            <text:p text:style-name="P22">
              <text:a xlink:type="simple" xlink:href="https://gemeenteraad.groningen.nl/Documenten/Bijlage/Rekenkamer-Groningen-rapport-Meldingen-van-woonoverlast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Besluitenlijst agendacommissie d.d. 4 oktober 2023
              <text:span text:style-name="T2"/>
            </text:p>
            <text:p text:style-name="P3"/>
          </table:table-cell>
          <table:table-cell table:style-name="Table3.A2" office:value-type="string">
            <text:p text:style-name="P4">05-10-2023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54,25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luitenlijst-agendacommissie-d-d-4-oktober-2023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Opzet beeldvormende raadssessie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05-10-2023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1-oktober/10:00/Omgevingswet/Opzet-beeldvormende-raadssessie-Omgevingswet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Opzet draaiboek bezoek gemeenteraad Groningen aan Meerstad 11okt2023
              <text:span text:style-name="T2"/>
            </text:p>
            <text:p text:style-name="P3"/>
          </table:table-cell>
          <table:table-cell table:style-name="Table3.A2" office:value-type="string">
            <text:p text:style-name="P4">05-10-2023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24,67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1-oktober/10:00/Werkbezoek-Meerstad/Opzet-draaiboek-bezoek-gemeenteraad-Groningen-aan-Meerstad-11okt2023-1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Oplegger meningsvormende sessie broedplaatsen 11 oktober
              <text:span text:style-name="T2"/>
            </text:p>
            <text:p text:style-name="P3"/>
          </table:table-cell>
          <table:table-cell table:style-name="Table3.A2" office:value-type="string">
            <text:p text:style-name="P4">05-10-2023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106,98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1-oktober/10:00/Beleidskader-Broedplaatsen-wensen-en-bedenkingen-collegebrief-19-7-23/Oplegger-meningsvormende-sessie-broedplaatsen-11-oktober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Bijlage 2 Brief over het Armoedebeleid - reactie clientenraad
              <text:span text:style-name="T2"/>
            </text:p>
            <text:p text:style-name="P3"/>
          </table:table-cell>
          <table:table-cell table:style-name="Table3.A2" office:value-type="string">
            <text:p text:style-name="P4">04-10-2023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170,12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Brief-over-het-Armoedebeleid-reactie-clientenraad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Bijlage 1 Analyse minimaregelingen en harmonisatie voorwaarden
              <text:span text:style-name="T2"/>
            </text:p>
            <text:p text:style-name="P3"/>
          </table:table-cell>
          <table:table-cell table:style-name="Table3.A2" office:value-type="string">
            <text:p text:style-name="P4">04-10-2023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201,16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Analyse-minimaregelingen-en-harmonisatie-voorwaarden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ontwerpbesluit OVA 202373503 Zijlvesterweg 14
              <text:span text:style-name="T2"/>
            </text:p>
            <text:p text:style-name="P3"/>
          </table:table-cell>
          <table:table-cell table:style-name="Table3.A2" office:value-type="string">
            <text:p text:style-name="P4">04-10-2023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gemeenteraad.groningen.nl/Documenten/Bijlage/ontwerpbesluit-OVA-202373503-Zijlvesterweg-14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Bijlage Discriminatieklimaat Groningen 2022
              <text:span text:style-name="T2"/>
            </text:p>
            <text:p text:style-name="P3"/>
          </table:table-cell>
          <table:table-cell table:style-name="Table3.A2" office:value-type="string">
            <text:p text:style-name="P4">04-10-2023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2,25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Discriminatieklimaat-Groningen-2022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Bijlage Verkenning zonnecarports
              <text:span text:style-name="T2"/>
            </text:p>
            <text:p text:style-name="P3"/>
          </table:table-cell>
          <table:table-cell table:style-name="Table3.A2" office:value-type="string">
            <text:p text:style-name="P4">04-10-2023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Verkenning-zonnecarports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Bijlage 2 Motie participatie bij ruimtelijke plannen
              <text:span text:style-name="T2"/>
            </text:p>
            <text:p text:style-name="P3"/>
          </table:table-cell>
          <table:table-cell table:style-name="Table3.A2" office:value-type="string">
            <text:p text:style-name="P4">04-10-2023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Motie-participatie-bij-ruimtelijke-plannen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Bijlage 1 Motie duurzame ruimtelijke plannen
              <text:span text:style-name="T2"/>
            </text:p>
            <text:p text:style-name="P3"/>
          </table:table-cell>
          <table:table-cell table:style-name="Table3.A2" office:value-type="string">
            <text:p text:style-name="P4">04-10-2023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73,77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Motie-duurzame-ruimtelijke-planne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Bijlage Motie 02 S&amp;amp;S, PvhN, Stadspartij en CDA Baby, youre a firework
              <text:span text:style-name="T2"/>
            </text:p>
            <text:p text:style-name="P3"/>
          </table:table-cell>
          <table:table-cell table:style-name="Table3.A2" office:value-type="string">
            <text:p text:style-name="P4">04-10-2023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Motie-02-S-S-PvhN-Stadspartij-en-CDA-Baby-youre-a-firework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20231004 vragen voor het vragenuur van 4 oktober 2023
              <text:span text:style-name="T2"/>
            </text:p>
            <text:p text:style-name="P3"/>
          </table:table-cell>
          <table:table-cell table:style-name="Table3.A2" office:value-type="string">
            <text:p text:style-name="P4">03-10-2023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29,05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3/04-oktober/15:30/Politiek-Vragenuur-en-mededelingen-college/20231004-vragen-voor-het-vragenuur-van-4-oktober-2023-1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20231004 vragen voor het vragenuur van 4 oktober 2023
              <text:span text:style-name="T2"/>
            </text:p>
            <text:p text:style-name="P3"/>
          </table:table-cell>
          <table:table-cell table:style-name="Table3.A2" office:value-type="string">
            <text:p text:style-name="P4">03-10-2023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29,05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4-oktober/10:00/Politiek-Vragenuur-en-mededelingen-college/20231004-vragen-voor-het-vragenuur-van-4-oktober-202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83" meta:object-count="0" meta:page-count="9" meta:paragraph-count="551" meta:word-count="1096" meta:character-count="7249" meta:non-whitespace-character-count="67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387819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387819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