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9">
                <draw:image xlink:href="Pictures/100000010000080000000800C9F7B2FE.png" xlink:type="simple" xlink:show="embed" xlink:actuate="onLoad" draw:mime-type="image/png"/>
              </draw:frame>
              109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de Verordening tot wijziging van de Verordening precariobelasting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de-Verordening-tot-wijziging-van-de-Verordening-precariobelast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Beeldkwaliteitsplan De Suikerzijde Noordzijde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eldkwaliteitsplan-De-Suikerzijde-Noordzij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Voorlopig ontwerp herinrichting Johan de Wittstraat kaart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lopig-ontwerp-herinrichting-Johan-de-Wittstraat-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Infographic Voortgang Meerjarenprogramma Sport &amp;amp; Bewegen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fographic-Voortgang-Meerjarenprogramma-Sport-Bewegen-2021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BEA uitrit busremise Peizerweg 128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-uitrit-busremise-Peizerweg-1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2 - Reactie vragen naar aanleiding van bijeenkomst raden en Staten 6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actie-vragen-naar-aanleiding-van-bijeenkomst-raden-en-Staten-6-okto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1 - Inhoudelijke stand van zaken per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Inhoudelijke-stand-van-zaken-per-agen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Samen verder - Gebiedsplan NPLV Groningen-Noord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amen-verder-Gebiedsplan-NPLV-Groningen-Noo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Motie Ben real met je, real met je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otie-Ben-real-met-je-real-met-j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Monitor broeikasgasuitstoot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onitor-broeikasgasuitstoot-gemeente-Gr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20231129 vragen voor het vragenuur van 29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29-november/15:30/Politiek-Vragenuur-en-mededelingen-college/20231129-vragen-voor-het-vragenuur-van-29-november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20231129 vragen voor het vragenuur van 29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november/10:00/Politiek-Vragenuur-en-mededelingen-college/20231129-vragen-voor-het-vragenuur-van-29-november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Uitvoeringsprogramma Hubs 2023-2030
              <text:span text:style-name="T2"/>
            </text:p>
            <text:p text:style-name="P3"/>
          </table:table-cell>
          <table:table-cell table:style-name="Table3.A2" office:value-type="string">
            <text:p text:style-name="P4">27-11-2023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16,92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9-november/16:30/Vaststelling-Uitvoeringsprogramma-Hubs-raadsvoorstel-20-9-23/Uitvoeringsprogramma-Hubs-2023-2030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Uitvoeringsprogramma Hubs 2023-2030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oktober/10:00/Vaststelling-Uitvoeringsprogramma-Hubs-raadsvoorstel-20-9-23/Uitvoeringsprogramma-Hubs-2023-203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Uitvoeringsprogramma Hubs 2023-2030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16,92 MB</text:p>
          </table:table-cell>
          <table:table-cell table:style-name="Table3.A2" office:value-type="string">
            <text:p text:style-name="P22">
              <text:a xlink:type="simple" xlink:href="https://gemeenteraad.groningen.nl/Documenten/Bijlage/Uitvoeringsprogramma-Hubs-2023-203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Rapportage interim bevindingen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apportage-interim-bevindingen-gemeente-Gronin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III meerjarig project vervanging Dafinci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II-meerjarig-project-vervanging-Dafinci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II Begrotingsmutaties per beleidsveld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I-Begrotingsmutaties-per-beleidsv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I begrotingsmutaties 3e kwartaal op deelprogramma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-begrotingsmutaties-3e-kwartaal-op-deelprogramm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Jaarverslag 2022 Ondernemersfonds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aarverslag-2022-Ondernemersfonds-Gron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BEA Uitbreiding opvang asielzoekers Sint Petersburgweg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-Uitbreiding-opvang-asielzoekers-Sint-Petersburg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Verbeelding verordeningsgebied beheersverordening Parkeren Groningen 2023 (plankaart)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Beheersverordening-Parkeren-Groningen-2023/Bijlage-Verbeelding-verordeningsgebied-beheersverordening-Parkeren-Groningen-2023-plankaar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Toelichting en regels beheersverordening Parkeren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Beheersverordening-Parkeren-Groningen-2023/Bijlage-Toelichting-en-regels-beheersverordening-Parkeren-Groningen-2023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ASDG advies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Mensen-maken-Groningen-een-ode-aan-vrijwillige-inzet/Bijlage-ASDG-advie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Mensen maken Groningen - een ode aan vrijwillige inzet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Mensen-maken-Groningen-een-ode-aan-vrijwillige-inzet/Bijlage-Mensen-maken-Groningen-een-ode-aan-vrijwillige-inzet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advies ASDG Feedback op Factsheet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Aanpak-eenzaamheid-in-Groningen/Bijlage-advies-ASDG-Feedback-op-Factsheet-Eenzaamhei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Aanpak eenzaamheid - Sociale Basis actielijn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Aanpak-eenzaamheid-in-Groningen/Bijlage-Aanpak-eenzaamheid-Sociale-Basis-actielijn-eenzaamhei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3 Zienswijze Sportkoepel Herijking kader co-investeringsfonds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Herijking-kader-co-investeringsfonds-sportaccommodaties-raadsvoorstel-27-9-23/Bijlage-3-Zienswijze-Sportkoepel-Herijking-kader-co-investeringsfonds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2 Advies Herijking Kader Co-investeringsfonds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Herijking-kader-co-investeringsfonds-sportaccommodaties-raadsvoorstel-27-9-23/Bijlage-2-Advies-Herijking-Kader-Co-investeringsfonds-Sportaccommodatie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1 Herijking kader (co)investeringsfonds sportaccommodaties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Herijking-kader-co-investeringsfonds-sportaccommodaties-raadsvoorstel-27-9-23/Bijlage-1-Herijking-kader-co-investeringsfonds-sportaccommodaties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1 aanwijzingsprocedure lokale publieke media-instelling OOG brief Commissariaat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Aanwijzingsprocedure-lokale-publieke-media-instelling-OOG-raadsvoorstel-18-10-23/Bijlage-1-aanwijzingsprocedure-lokale-publieke-media-instelling-OOG-brief-Commissariaa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3 rooster benoemingen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Geen-titel-opgegeven/Bijlage-3-rooster-benoeming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1 Procedure en verzoek tot benoeming nieuw lid Raad van Toezicht Stichting Baasis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Geen-titel-opgegeven/Bijlage-1-Procedure-en-verzoek-tot-benoeming-nieuw-lid-Raad-van-Toezicht-Stichting-Baasis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2 Verbeelding bestemmingsplan Oosterweg 83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Vaststelling-bestemmingsplan-Oosterweg-83-raadsvoorstel-11-10-23/Bijlage-2-Verbeelding-bestemmingsplan-Oosterweg-83-Groning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1 Toelichting en regels bestemmingsplan Oosterweg 83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Vaststelling-bestemmingsplan-Oosterweg-83-raadsvoorstel-11-10-23/Bijlage-1-Toelichting-en-regels-bestemmingsplan-Oosterweg-83-Groning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7 Longontsteking in de nabijheid van veehouderijen - Onderzoek 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Facetbeheersverordening-geitenhouderijen-2023/Bijlage-7-Longontsteking-in-de-nabijheid-van-veehouderijen-Onderzoek-3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6 Veehouderij en Gezondheid omwonenden - Onderzoek 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Facetbeheersverordening-geitenhouderijen-2023/Bijlage-6-Veehouderij-en-Gezondheid-omwonenden-Onderzoek-2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5 Facetregeling Geitenhouderijen Onderzoek 1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844,53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Facetbeheersverordening-geitenhouderijen-2023/Bijlage-5-Facetregeling-Geitenhouderijen-Onderzoek-1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4 Overzicht van alle beheersverordeningen gem Gro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Facetbeheersverordening-geitenhouderijen-2023/Bijlage-4-Overzicht-van-alle-beheersverordeningen-gem-Gro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3 Verbeelding beheersverordening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Facetbeheersverordening-geitenhouderijen-2023/Bijlage-3-Verbeelding-beheersverorden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2 Beheersverordening Geitenhouderijen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297,66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Facetbeheersverordening-geitenhouderijen-2023/Bijlage-2-Beheersverordening-Geitenhouderijen-2023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Concept-Gemeenschappelijke regeling Omgevingsdienst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Concept-Gemeenschappelijke-regeling-Omgevingsdienst-Groningen-2023-raadsvoorstel-27-9-23/Bijlage-Concept-Gemeenschappelijke-regeling-Omgevingsdienst-Groning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Aanbiedingsbrief Concept-Gemeenschappelijke Regeling ODG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Concept-Gemeenschappelijke-regeling-Omgevingsdienst-Groningen-2023-raadsvoorstel-27-9-23/Bijlage-Aanbiedingsbrief-Concept-Gemeenschappelijke-Regeling-ODG-2023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Warmteplan De Suikerzijde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Vaststellen-warmteplan-De-Suikerzijde-Groningen-raadsvoorstel-27-9-23/Bijlage-Warmteplan-De-Suikerzijde-Gro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Onderzoeksopzet Meldpunt Overlast en Zorg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oktober/10:00/Rekenkamerrapport-Meldpunt-Overlast/Onderzoeksopzet-Meldpunt-Overlast-en-Zor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3 Evaluatie Opkoopbescherming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Strategische-woningbouw-c-a/Bijlage-3-Evaluatie-Opkoopbescherming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2 Verordening tot wijziging van de Huisvestingsverordening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Strategische-woningbouw-c-a/Bijlage-2-Verordening-tot-wijziging-van-de-Huisvestingsverordening-2022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1 Overzicht wijzigingen Huisvestingsverordening 2022 (was- wordt)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191,14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Strategische-woningbouw-c-a/Bijlage-1-Overzicht-wijzigingen-Huisvestingsverordening-2022-was-wordt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Strategische woningbouwprogrammering 2023-2032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815,59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Strategische-woningbouw-c-a/Bijlage-Strategische-woningbouwprogrammering-2023-2032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05 Situatietekening locatie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05-Situatietekening-locatie-woning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04 Ruimtelijke onderbouwing - Meerstad - Waterrandvilla's Tersluis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04-Ruimtelijke-onderbouwing-Meerstad-Waterrandvilla-s-Tersl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03 publiceerbare aanvraagformulier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03-publiceerbare-aanvraagformulie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02 ontwerp omgevingsvergunning OVA-2023708852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02-ontwerp-omgevingsvergunning-OVA-202370885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01 vvgb OVA-2023708852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01-vvgb-OVA-202370885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Leidraad realiseren voorzieningen kwetsbare groepen 2.0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Leidraad-realiseren-voorzieningen-kwetsbare-groepen-2-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3 Middenweg 15-17-19 Hoogkerk_bijlagen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Middenweg-15-17-19-Hoogkerk-bijlagen-bij-de-toelicht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2 Middenweg 15-17-19 Hoogkerk_verbeelding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iddenweg-15-17-19-Hoogkerk-verbeeld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1 Middenweg 15-17-19 Hoogkerk_toelichting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iddenweg-15-17-19-Hoogkerk-toelichting-en-regel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Advies clientenraad werk en inkomen over Plan Schuldhulpverlening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dvies-clientenraad-werk-en-inkomen-over-Plan-Schuldhulpverlening-2024-20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Plan Schuldhulpverlening gemeente Groningen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lan-Schuldhulpverlening-gemeente-Groningen-2024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5 Effect 300 miljoen OV dreigt tenietgedaan te worden door korting 200-260 mln. op studenten-OV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Effect-300-miljoen-OV-dreigt-tenietgedaan-te-worden-door-korting-200-260-mln-op-studenten-OV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4 Kamerbrief proces motie van het lid Grinwis c.s.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Kamerbrief-proces-motie-van-het-lid-Grinwis-c-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3 Vaststelling van de begrotingsstaat van het Ministerie van Financiën (IXB) en de begrotingsstaat van Nationale Schuld (IXA) voor het jaar 2024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aststelling-van-de-begrotingsstaat-van-het-Ministerie-van-Financien-IXB-en-de-begrotingsstaat-van-Nationale-Schuld-IXA-voor-het-jaar-202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2 Nota over de toestand van ’s Rijks Financiën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Nota-over-de-toestand-van-s-Rijks-Financi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1 Tarieven busvervoer Groningen Drenthe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arieven-busvervoer-Groningen-Drenthe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Activiteitenlijst verplichte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ctiviteitenlijst-verplichte-participati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Activiteitenlijst bindend adviesrecht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ctiviteitenlijst-bindend-adviesre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Verordening tot wijziging van de Algemene Plaatselijke Verordening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ordening-tot-wijziging-van-de-Algemene-Plaatselijke-Verordening-Groningen-2021-4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20231115 vragen voor het vragenuur van 15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5-november/15:30/Politiek-Vragenuur-en-mededelingen-college/20231115-vragen-voor-het-vragenuur-van-15-november-2023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20231115 vragen voor het vragenuur van 15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Politiek-vragenuur-en-mededelingen-college/20231115-vragen-voor-het-vragenuur-van-15-november-202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Rekenkamerrapport Inkoop van jeugdhulp in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ekenkamerrapport-Inkoop-van-jeugdhulp-in-Groning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02. Ontwerpbesluit Project Q - 7 nov 2023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10,22 MB</text:p>
          </table:table-cell>
          <table:table-cell table:style-name="Table3.A2" office:value-type="string">
            <text:p text:style-name="P22">
              <text:a xlink:type="simple" xlink:href="https://gemeenteraad.groningen.nl/Documenten/Bijlage/02-Ontwerpbesluit-Project-Q-7-nov-202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01. Formulier toezending AO wethouder 30 okt 2023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01-Formulier-toezending-AO-wethouder-30-okt-20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M 32 S&amp;amp;S, PvhN, D66, Stadspartij, GL, CU - Waar zijn we safe (Safe space)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5-september/10:00/Nachtcultuur-en-nachtvisie/M-32-S-S-PvhN-D66-Stadspartij-GL-CU-Waar-zijn-we-safe-Safe-space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Lokaal Plan van Aanpak 2024 versterkingsopgave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Lokaal-Plan-van-Aanpak-2024-versterkingsopgave-gemeente-Groning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Aanpassing kader meerjarige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anpassing-kader-meerjarige-projec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Zienswijze Sportkoepel raadvoorstel voorstellen (Co)investeringsfonds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Zienswijze-Sportkoepel-raadvoorstel-voorstellen-Co-investeringsfonds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concept oprichtingsakte oprichten gemeentelijk energiebedrijf holding BV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-oprichtingsakte-oprichten-gemeentelijk-energiebedrijf-holding-BV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Verordening afvoer hemelwater en grondwater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ordening-afvoer-hemelwater-en-grondwater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5 Was, wordt lijst stimuleringslening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Was-wordt-lijst-stimuleringsl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4 Verordening Maatwerklening Eerlijke Energietransitie gemeente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ordening-Maatwerklening-Eerlijke-Energietransitie-gemeente-Groningen-202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3 Verordening Verzilverlening Eerlijke Energietransitie gemeente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ordening-Verzilverlening-Eerlijke-Energietransitie-gemeente-Groningen-202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2 Verordening Stimuleringslening Eerlijke Energietransitie gemeente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ordening-Stimuleringslening-Eerlijke-Energietransitie-gemeente-Groningen-202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1 Rapportage voortgang fonds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apportage-voortgang-fonds-energietransiti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2 Spelregels om mee te doen bij zonne- en windparken in de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Spelregels-om-mee-te-doen-bij-zonne-en-windparken-in-de-gemeente-Groning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1 Nota van antwoord Participatiekader voor zonne- en windparken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Nota-van-antwoord-Participatiekader-voor-zonne-en-windpark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2 Verordening doelgroepen woningbouw Groningen 2020 (geconsolideerde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ordening-doelgroepen-woningbouw-Groningen-2020-geconsolideerde-versi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1 Wijziging Verordening doelgroepen woningbouw Groningen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Wijziging-Verordening-doelgroepen-woningbouw-Groningen-202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voorbereidingsbesluit Jachtlaan 2 Haren 2023 (kaart)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bereidingsbesluit-Jachtlaan-2-Haren-2023-kaar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3 Overzicht wettelijke en bovenwettelijke taken uit te voeren door VTG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verzicht-wettelijke-en-bovenwettelijke-taken-uit-te-voeren-door-VT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2 Toelichting Centrumregeling VTG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Centrumregeling-VTG-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1 tekst Centrumregeling VTG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ekst-Centrumregeling-VTG-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Programma en Overzicht onderwijshuisvesting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rogramma-en-Overzicht-onderwijshuisvesting-2024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2 kijk-en luisteronderzoek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kijk-en-luisteronderzoek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1 beleidsnota lokale publieke media-instelling gemeente Groningen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leidsnota-lokale-publieke-media-instelling-gemeente-Groningen-2024-2028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Indicatie tijdsindeling begrotingsraad 8 november 2023.docx -aanvang 14.00 uur-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Indicatie-tijdsindeling-begrotingsraad-8-november-2023-docx-aanvang-14-00-uur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Participatie Omgevingswet 20231206 - input WTG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6-december/10:00/Inspiratiesessie-participatie-onder-de-Omgevingswet/Participatie-Omgevingswet-20231206-input-WT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20231206 vragen voor het vragenuur van 6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6-december/10:00/Politiek-Vragenuur-en-mededelingen-college/20231206-vragen-voor-het-vragenuur-van-6-december-202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Participatie pilot SPT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6-december/10:00/Inspiratiesessie-participatie-onder-de-Omgevingswet/Participatie-pilot-SPT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Eindverslag participatiepilot Omgevingsplan Selwerd Paddepoe Tuinwijk_def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6-december/10:00/Inspiratiesessie-participatie-onder-de-Omgevingswet/5-Eindverslag-participatiepilot-Omgevingsplan-Selwerd-Paddepoe-Tuinwijk-def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Bijlage 2 Brief over het Armoedebeleid - reactie clientenraad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6-december/10:00/Regelingenwoud-wensen-bedenkingen-collegebrief-4-10-23/Bijlage-2-Brief-over-het-Armoedebeleid-reactie-clientenraad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1 Analyse minimaregelingen en harmonisatie 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6-december/10:00/Regelingenwoud-wensen-bedenkingen-collegebrief-4-10-23/Bijlage-1-Analyse-minimaregelingen-en-harmonisatie-voorwaarden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2 Floresplein kloppend hart participatierapport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Floresplein-kloppend-hart-participatierappor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1 Floresplein kloppend hart voorlopig ontwerp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Floresplein-kloppend-hart-voorlopig-ontwerp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Evaluatie Hulppakket energiekosten en inflatie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valuatie-Hulppakket-energiekosten-en-inflati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Beleidsregels eenmalige energietoeslag 2023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leidsregels-eenmalige-energietoeslag-2023-Groning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Actieplan MVOI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ctieplan-MVOI-2022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2 Ontwerpverordening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verordenin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1 Financiele verordening 2023 was wordt lijst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Financiele-verordening-2023-was-wordt-lijs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21" meta:object-count="0" meta:page-count="11" meta:paragraph-count="665" meta:word-count="1473" meta:character-count="10003" meta:non-whitespace-character-count="9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