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23:07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8" meta:character-count="209" meta:non-whitespace-character-count="1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478758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478758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