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04:15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1" meta:character-count="486" meta:non-whitespace-character-count="4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1000533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1000533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