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07:04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5377" text:style-name="Internet_20_link" text:visited-style-name="Visited_20_Internet_20_Link">
              <text:span text:style-name="ListLabel_20_28">
                <text:span text:style-name="T8">1 Initiatiefvoorstel Aanpak wildplakken CDA</text:span>
              </text:span>
            </text:a>
          </text:p>
        </text:list-item>
        <text:list-item>
          <text:p text:style-name="P2">
            <text:a xlink:type="simple" xlink:href="#5344" text:style-name="Internet_20_link" text:visited-style-name="Visited_20_Internet_20_Link">
              <text:span text:style-name="ListLabel_20_28">
                <text:span text:style-name="T8">2 Initiatiefvoorstel Aanpak Woonoverlast</text:span>
              </text:span>
            </text:a>
          </text:p>
        </text:list-item>
        <text:list-item>
          <text:p text:style-name="P2" loext:marker-style-name="T5">
            <text:a xlink:type="simple" xlink:href="#5278" text:style-name="Internet_20_link" text:visited-style-name="Visited_20_Internet_20_Link">
              <text:span text:style-name="ListLabel_20_28">
                <text:span text:style-name="T8">3 Initiatiefvoorstel steunkousen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77"/>
        Initiatiefvoorstel Aanpak wildplakken CDA
        <text:bookmark-end text:name="5377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18-12-2015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Aanpak wildplakken CDA.pdf
              <text:span text:style-name="T3"/>
            </text:p>
            <text:p text:style-name="P7"/>
          </table:table-cell>
          <table:table-cell table:style-name="Table4.A2" office:value-type="string">
            <text:p text:style-name="P8">18-12-2015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2,93 MB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Initiatiefvoorstel-Aanpak-wildplakken-CDA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44"/>
        Initiatiefvoorstel Aanpak Woonoverlast
        <text:bookmark-end text:name="5344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29-10-2015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ext:soft-page-break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Initiatiefvoorstel Aanpak Woonoverlast.pdf
              <text:span text:style-name="T3"/>
            </text:p>
            <text:p text:style-name="P7"/>
          </table:table-cell>
          <table:table-cell table:style-name="Table6.A2" office:value-type="string">
            <text:p text:style-name="P8">29-10-2015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478,03 KB</text:p>
          </table:table-cell>
          <table:table-cell table:style-name="Table6.A2" office:value-type="string">
            <text:p text:style-name="P33">
              <text:a xlink:type="simple" xlink:href="https://gemeenteraad.groningen.nl//Documenten/Initiatiefvoorstel/Initiatiefvoorstel-Aanpak-Woonoverlast-3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78"/>
        Initiatiefvoorstel steunkousen
        <text:bookmark-end text:name="5278"/>
      </text:h>
      <text:p text:style-name="P27">
        <draw:frame draw:style-name="fr2" draw:name="Image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27-03-2015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Initiatiefvoorstel steunkousen.pdf
              <text:span text:style-name="T3"/>
            </text:p>
            <text:p text:style-name="P7"/>
          </table:table-cell>
          <table:table-cell table:style-name="Table8.A2" office:value-type="string">
            <text:p text:style-name="P8">27-03-2015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517,78 KB</text:p>
          </table:table-cell>
          <table:table-cell table:style-name="Table8.A2" office:value-type="string">
            <text:p text:style-name="P33">
              <text:a xlink:type="simple" xlink:href="https://gemeenteraad.groningen.nl//Documenten/Initiatiefvoorstel/Initiatiefvoorstel-steunkous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1" meta:object-count="0" meta:page-count="2" meta:paragraph-count="67" meta:word-count="117" meta:character-count="884" meta:non-whitespace-character-count="8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1150035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1150035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