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97" text:style-name="Internet_20_link" text:visited-style-name="Visited_20_Internet_20_Link">
              <text:span text:style-name="ListLabel_20_28">
                <text:span text:style-name="T8">1 Eindsprint actualisering bestemmingsplannen.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97"/>
        Eindsprint actualisering bestemmingsplannen.
        <text:bookmark-end text:name="99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Eindsprint actualisering bestemmingsplannen..pdf
              <text:span text:style-name="T3"/>
            </text:p>
            <text:p text:style-name="P7"/>
          </table:table-cell>
          <table:table-cell table:style-name="Table4.A2" office:value-type="string">
            <text:p text:style-name="P8">29-03-2012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326,86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Eindsprint-actualisering-bestemmingspla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85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