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118in" draw:z-index="2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Groningen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07:47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Moties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mei 1895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96" meta:non-whitespace-character-count="8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1054707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1054707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