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Moties_van_de_PvdA__Geen_extra_taken_zonder_budget__geen_beperking_gemeentelijke_armoedebeleid.pdf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s-van-de-PvdA-Geen-extra-taken-zonder-budget-geen-beperking-gemeentelijke-armoed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Motie__16__van_S_S__VVD__Stadspartij__CDA_en_Chr.Unie__M____r_dan_CO2-reductie__wordt_aangenomen__voor_S_S__VVD__Stadspartij__CDA__Chr.Unie__D66_en_PvdA_..pdf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-S-VVD-Stadspartij-CDA-en-Chr-Unie-M-r-dan-CO2-reductie-wordt-aangenomen-voor-S-S-VVD-Stadspartij-CDA-Chr-Unie-D66-en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Motie__15__van_PvdD__Biovergisting__wordt_verworpen__voor_PvdD_en_GL_..pdf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PvdD-Biovergisting-wordt-verworpen-voor-PvdD-en-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Motie__14__van_S_S__VVD__CDA_en_Chr.Unie__Tijdelijke_jongerenhuisvesting_terrein_SuikerUnie__wordt_aangenomen__voor_S_S__VVD__CDA__Chr.Unie__D66__Stadspartij_en_PvdD_..pdf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-S-VVD-CDA-en-Chr-Unie-Tijdelijke-jongerenhuisvesting-terrein-SuikerUnie-wordt-aangenomen-voor-S-S-VVD-CDA-Chr-Unie-D66-Stadspartij-en-Pvd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Motie__12__van_S_S__Uitzonderingen_uitbreiden__door_kamerverhuur_ingesloten_pand_in_een_op_slot_gezette_straat_mogelijk_maken__wordt_verworpen__voor_S_S__D66__VVD_en_PvdD_..pdf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S-S-Uitzonderingen-uitbreiden-door-kamerverhuur-ingesloten-pand-in-een-op-slot-gezette-straat-mogelijk-maken-wordt-verworpen-voor-S-S-D66-VVD-en-Pvd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Motie__10__van_de_Chr.Unie__Maatwerk_wonen_boven_winkels__wordt_ingetrokken..pdf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de-Chr-Unie-Maatwerk-wonen-boven-winkels-wordt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Motie__9__van_PvdA__GL__SP__Stadspartij__CDA_en_Chr.Unie__OdB_beleid__wordt_aangenomen__voor_allen__minus_S_S_en_PvdD_..pdf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PvdA-GL-SP-Stadspartij-CDA-en-Chr-Unie-OdB-beleid-wordt-aangenomen-voor-allen-minus-S-S-en-Pvd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Motie__8__van_PvdA__SP__CDA__Chr.Unie_en_Stadspartij__Opknippen_van_straten__wordt_aangenomen__voor_allen__minus_VVD__S_S_en_PvdD_..pdf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PvdA-SP-CDA-Chr-Unie-en-Stadspartij-Opknippen-van-straten-wordt-aangenomen-voor-allen-minus-VVD-S-S-en-Pvd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Motie__7__van_de_Stadspartij__Tijdelijke_campus_SuikerUnie_terrein__wordt_verworpen__voor_Stadspartij_en_PvdD_..pdf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e-Stadspartij-Tijdelijke-campus-SuikerUnie-terrein-wordt-verworpen-voor-Stadspartij-en-Pv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Motie__5__van_S_S__D66_en_GL__Start_aanpak_overlast_veroorzakende_illegale_kamerverhuurpanden__wordt_aangenomen__met_algemene_stemmen_..pdf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-S-D66-en-GL-Start-aanpak-overlast-veroorzakende-illegale-kamerverhuurpanden-wordt-aangenomen-met-algemene-ste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Motie__4__van_S_S__Spreiding_aanpak_illegale_kamerverhuurpanden__wordt_verworpen__voor_S_S_en_PvdD_..pdf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-S-Spreiding-aanpak-illegale-kamerverhuurpanden-wordt-verworpen-voor-S-S-en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Motie__3__van_D66_en_GL__Dat_is_niet_mijn_norm__vriend___wordt_verworpen__voor_D66__GL__VVD_en_PvdD_..pdf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66-en-GL-Dat-is-niet-mijn-norm-vriend-wordt-verworpen-voor-D66-GL-VVD-en-Pvd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Motie__2__van_de_SP__15_-norm_binnen_vijf_jaar_terugbrengen_naar_o___wordt_verworpen__voor_SP_..pdf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SP-15-norm-binnen-vijf-jaar-terugbrengen-naar-o-wordt-verworpen-voor-S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Motie__1__van_VVD__CDA_en_S_S__Popconcerten_en_popfestivals_op_het_SuikerUnie_terrein__wordt_verworpen__voor_VVD__CDA__S_S__D66_en_Chr.Unie_..pdf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VVD-CDA-en-S-S-Popconcerten-en-popfestivals-op-het-SuikerUnie-terrein-wordt-verworpen-voor-VVD-CDA-S-S-D66-en-Chr-Un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3" meta:paragraph-count="95" meta:word-count="116" meta:character-count="2257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