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juni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Motie_35__van_de_Stadspartij____Kleinere_gemeentelijke_overheid___.pdf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5-van-de-Stadspartij-Kleinere-gemeentelijke-over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Motie_28__van_de_PvdD____Proefdiervrije_schoonmaakmiddelen___.pdf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8-van-de-PvdD-Proefdiervrije-schoonmaakmidd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Motie_24__van_S_amp_S____Bslim_op_de_basisschool___.pdf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4-van-S-amp-S-Bslim-op-de-basisschoo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Motie_22__van_S_amp_S_en_VVD____Haal_de_kracht_niet_uit_G-kracht___.pdf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van-S-amp-S-en-VVD-Haal-de-kracht-niet-uit-G-kra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Motie_4__van_de_VVD____Eerst_de_tram___.pdf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de-VVD-Eerst-de-tr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Motie_37__van_de_Stadspartij____Geen_stijging_van_de_prijzen_van_het_openbaar_vervoer___._Voor_Stadspartij..pdf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7-van-de-Stadspartij-Geen-stijging-van-de-prijzen-van-het-openbaar-vervoer-Voor-Stadspart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Motie_36__van_de_Stadspartij____Lastendruk_moet_omlaag_naar_een_realistisch_peil___._Voor_Stadspartij__VVD__CDA_en_S_amp_S..pdf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6-van-de-Stadspartij-Lastendruk-moet-omlaag-naar-een-realistisch-peil-Voor-Stadspartij-VVD-CDA-en-S-amp-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Motie_34__van_de_Stadspartij____Spoorlijn_naar_Heerenveen___._Voor_Stadspartij__VVD_en_PvdD..pdf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4-van-de-Stadspartij-Spoorlijn-naar-Heerenveen-Voor-Stadspartij-VVD-en-Pvd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Motie_33__van_de_Stadspartij____Geen_heroverweging_Zuidelijke_Ringweg___._Voor_Stadspartij__VVD__CDA_en_S_amp_S..pdf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3-van-de-Stadspartij-Geen-heroverweging-Zuidelijke-Ringweg-Voor-Stadspartij-VVD-CDA-en-S-amp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Motie_32__van_de_Stadspartij____Motie_van_treurnis___._Voor_Stadspartij..pdf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2-van-de-Stadspartij-Motie-van-treurnis-Voor-Stadspart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Motie_31__van_de_Stadspartij____Alternatief_Regiotram___._Voor_Stadspartij__VVD__CDA_en_PvdD..pdf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1-van-de-Stadspartij-Alternatief-Regiotram-Voor-Stadspartij-VVD-CDA-en-Pvd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Motie_30__van_de_PvdD____Handen_af_van_duurzaamheid___._Voor_PvdD..pdf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0-van-de-PvdD-Handen-af-van-duurzaamheid-Voor-Pvd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Motie_29__van_de_PvdD____Opvoedingscursus_honden_Stadjerspas___._Voor_PvdD_en_Stadspartij..pdf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9-van-de-PvdD-Opvoedingscursus-honden-Stadjerspas-Voor-PvdD-en-Stadspart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Motie_26__van_de_PvdD____Voorlichtingscampagne___._Voor_PvdD_en_GL..pdf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6-van-de-PvdD-Voorlichtingscampagne-Voor-PvdD-en-G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Motie_26__van_de_PvdD____Voorlichtingscampagne___._Voor_PvdD_en_GL..pdf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6-van-de-PvdD-Voorlichtingscampagne-Voor-PvdD-en-G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Motie_25__van_S_amp_S__CDA_en_VVD____Weerstandsvermogen_op_peil___._Voor_S_amp_S__CDA__VVD__Stadspartij_en_Chr.Unie..pdf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5-van-S-amp-S-CDA-en-VVD-Weerstandsvermogen-op-peil-Voor-S-amp-S-CDA-VVD-Stadspartij-en-Chr-Un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Motie_23__van_S_amp_S_en_CDA____Bouwjong_op_orde___._Voor_S_amp_S__CDA__VVD_en_Stadspartij..pdf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3-van-S-amp-S-en-CDA-Bouwjong-op-orde-Voor-S-amp-S-CDA-VVD-en-Stadspartij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Motie_20__van_Chr.Unie_en_CDA____Begrafenisleges___._Voor_Chr.Unie__CDA__VVD__SP_en_Stadspartij..pdf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an-Chr-Unie-en-CDA-Begrafenisleges-Voor-Chr-Unie-CDA-VVD-SP-en-Stadspartij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Motie_15__van_CDA_en_VVD____Personele_bezuinigingen___._Voor_CDA__VVD__PvdD__Stadspartij__Chr.Unie_en_S_amp_S..pdf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van-CDA-en-VVD-Personele-bezuinigingen-Voor-CDA-VVD-PvdD-Stadspartij-Chr-Unie-en-S-amp-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Motie_13__van_CDA_en_VVD____Geen_verhoging_woonlasten___._Voor_CDA__VVD__PvdD__Chr.Unie__S_amp_S_en_Stadspartij..pdf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CDA-en-VVD-Geen-verhoging-woonlasten-Voor-CDA-VVD-PvdD-Chr-Unie-S-amp-S-en-Stadspartij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Motie_12__van_CDA_en_VVD____Geen_onderzoek_Zuidelijke_Ringweg___._Hoofdelijke_stemming_17_voor__22_tegen..pdf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CDA-en-VVD-Geen-onderzoek-Zuidelijke-Ringweg-Hoofdelijke-stemming-17-voor-22-te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Motie_10__van_de_SP____Handvest_voor_Diversiteit___._Voor_SP__CDA__PvdD__GroenLinks__Chr.Unie_en_Stadspartij..pdf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de-SP-Handvest-voor-Diversiteit-Voor-SP-CDA-PvdD-GroenLinks-Chr-Unie-en-Stadspartij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Motie_9__van_GroenLinks____Zichtbaar_duurzaam___._Voor_GroenLinks__CDA__SP__Chr.Unie__S_amp_S_en_PvdD..pdf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GroenLinks-Zichtbaar-duurzaam-Voor-GroenLinks-CDA-SP-Chr-Unie-S-amp-S-en-Pvd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Motie_3__van_CDA__VVD_en_PvdD____Bijdrage_Forum_aan_bezuinigingen___._Voor__CDA__VVD__PvdD_en_Stadspartij..pdf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CDA-VVD-en-PvdD-Bijdrage-Forum-aan-bezuinigingen-Voor-CDA-VVD-PvdD-en-Stadspartij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Motie_27__van_PvdD____Proefdiervrije_schoonmaakmiddelen___._Voor_allen__minus_VVD__S_amp_S_en_Chr.Unie..pdf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7-van-PvdD-Proefdiervrije-schoonmaakmiddelen-Voor-allen-minus-VVD-S-amp-S-en-Chr-Un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Motie_21__van_Chr.Unie_en_VVD____Samenwerking_SoZaWe__amp__Iederz___._Voor_allen__minus_PvdA_en_SP..pdf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van-Chr-Unie-en-VVD-Samenwerking-SoZaWe-amp-Iederz-Voor-allen-minus-PvdA-en-S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Motie_19__van_Chr.Unie____Fietsobstakels___._Voor_allen__minus_VVD_en_Stadspartij..pdf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van-Chr-Unie-Fietsobstakels-Voor-allen-minus-VVD-en-Stadspartij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Motie_18__van_Chr.Unie_en_S_amp_S____Heroverwegen_inzet_ISV-middelen___._Voor__allen__minus_VVD..pdf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an-Chr-Unie-en-S-amp-S-Heroverwegen-inzet-ISV-middelen-Voor-allen-minus-VV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Motie_17__van_Chr.Unie__CDA__PvdA__VVD__S_amp_S__Stadspartij_en_D66_____Focus_op_sport___._Voor_allen..pdf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Chr-Unie-CDA-PvdA-VVD-S-amp-S-Stadspartij-en-D66-Focus-op-sport-Voor-all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Motie_16__van_CDA_en_VVD____Regiotram___._Hoofdelijke_stemming_22_voor__17_tegen..pdf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an-CDA-en-VVD-Regiotram-Hoofdelijke-stemming-22-voor-17-te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Motie_11__van_D66_en_PvdA____Onderwijshuisvesting_-_van_woorden_naar_daden___._Voor_allen..pdf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D66-en-PvdA-Onderwijshuisvesting-van-woorden-naar-daden-Voor-all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Motie_8__van_GroenLinks_en_SP____Noodopvang___._Voor_allen__minus_VVD_en_S_amp_S..pdf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GroenLinks-en-SP-Noodopvang-Voor-allen-minus-VVD-en-S-amp-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Motie_7__van_GroenLinks__PvdA_en_D66____Integratie__amp__emancipatie___.Voor_allen__minus_VVD..pdf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GroenLinks-PvdA-en-D66-Integratie-amp-emancipatie-Voor-allen-minus-VV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Motie_6__van_GroenLinks__Chr.Unie__SP_en_PvdA____Mensenhandel___._Voor_allen..pdf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GroenLinks-Chr-Unie-SP-en-PvdA-Mensenhandel-Voor-all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Motie_5__van_GroenLinks__SP_en_PvdA____Armoedebeleid___.Voor_allen__minus_VVD__D66_en_S_amp_S..pdf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GroenLinks-SP-en-PvdA-Armoedebeleid-Voor-allen-minus-VVD-D66-en-S-amp-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Motie_2__van_PvdA__GroenLinks__PvdD__S_amp_S__Chr.Unie_en_D66____Groene_stroom_24-7____._Voor_allen_minus_VVD_en_Stadspartij.pdf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PvdA-GroenLinks-PvdD-S-amp-S-Chr-Unie-en-D66-Groene-stroom-24-7-Voor-allen-minus-VVD-en-Stadspartij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Motie_1__van_PvdA_en_GroenLinks____Geen_cultuurwoestijn_in_het_Noorden____._Voor_PvdA__GroenLinks__SP__Stadspartij__D66__S_amp_S_en_PvdD..pdf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vdA-en-GroenLinks-Geen-cultuurwoestijn-in-het-Noorden-Voor-PvdA-GroenLinks-SP-Stadspartij-D66-S-amp-S-en-Pvd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Motie_6__van_de_PvdD____Duurzame_koopzondag____wordt_ingetrokken.pdf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de-PvdD-Duurzame-koopzondag-wordt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Motie_5__van_D66__PvdA__VVD_en_S_amp_S_Leven_op_zondag____wordt_aangenomen__voor_D66__PvdA__VVD__S_amp_S__PvdD_en_Stadspartij____minus_dhr._Sijbolts-_..pdf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D66-PvdA-VVD-en-S-amp-S-Leven-op-zondag-wordt-aangenomen-voor-D66-PvdA-VVD-S-amp-S-PvdD-en-Stadspartij-minus-dhr-Sijbolt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Motie_4__van_de_PvdD____Voedselbank____wordt_aangenomen__voor_allen__minus_S_amp_S_en_CDA_..pdf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de-PvdD-Voedselbank-wordt-aangenomen-voor-allen-minus-S-amp-S-en-CDA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Motie_3__van_de_Stadspartij____Aardwarmteprojecten____wordt_ingetrokken..pdf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de-Stadspartij-Aardwarmteprojecten-wordt-ingetrokk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Motie_2__van_de_Stadspartij____Hogere_tegemoetkoming_OCW____wordt_ingetrokken..pdf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e-Stadspartij-Hogere-tegemoetkoming-OCW-wordt-ingetrokk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Motie_1__van_SP__PvdA_en_GroenLinks____Tarieven_Openbaar_vervoer____wordt_aangenomen__voor_allen__minus_D66_en_S_amp_S_..pdf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SP-PvdA-en-GroenLinks-Tarieven-Openbaar-vervoer-wordt-aangenomen-voor-allen-minus-D66-en-S-amp-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6" meta:paragraph-count="269" meta:word-count="319" meta:character-count="5559" meta:non-whitespace-character-count="55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