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13:49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april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(9) van de SP, D66, PvdA, GroenLinks, ChristenUnie en Student en Stad, Strafbaarstelling illegaal verblijf (Voor gehele raad, minus de VVD).pdf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109,65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9-van-de-SP-D66-PvdA-GroenLinks-ChristenUnie-en-Student-en-Stad-Strafbaarstelling-illegaal-verblijf-Voor-gehele-raad-minus-de-V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Motie_8__van_GroenLinks__ChristenUnie__Stadspartij_en_Partij_voor_de_Dieren__Elektrische_taxi___s__wordt_ingetrokken.pdf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70,47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8-van-GroenLinks-ChristenUnie-Stadspartij-en-Partij-voor-de-Dieren-Elektrische-taxi-s-wordt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Motie_7__van_de_PvdA__GroenLinks__D66__ChristenUnie__Student_en_Stad_en_SP__Windenergie__een_Gronings_bod__wordt_aangenomen__voor_PvdA__GroenLinks__D66__ChristenUnie__Student_en_Stad__SP_en_CDA_.pdf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61,98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7-van-de-PvdA-GroenLinks-D66-ChristenUnie-Student-en-Stad-en-SP-Windenergie-een-Gronings-bod-wordt-aangenomen-voor-PvdA-GroenLinks-D66-ChristenUnie-Student-en-Stad-SP-en-C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Motie_6__van_de_Partij_voor_de_Dieren__Nacht_van_Groningen__wordt_verworpen__voor_Partij_voor_de_Dieren_..pdf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-van-de-Partij-voor-de-Dieren-Nacht-van-Groningen-wordt-verworpen-voor-Partij-voor-de-Dier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Motie_5__van_de_Partij_voor_de_Dieren__Ballonnen__wordt_aangenomen__hoofdelijke_stemming_27_voor__11_tegen_.pdf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43,14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van-de-Partij-voor-de-Dieren-Ballonnen-wordt-aangenomen-hoofdelijke-stemming-27-voor-11-te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Motie_4__van_de_Partij_voor_de_Dieren__Groningen_schaliegasvrij__wordt_verworpen__voor_Partij_voor_de_Dieren__GroenLinks_en_ChristenUnie_.pdf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van-de-Partij-voor-de-Dieren-Groningen-schaliegasvrij-wordt-verworpen-voor-Partij-voor-de-Dieren-GroenLinks-en-ChristenUn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Motie_3__van_de_Stadspartij__Boumacomplex__wordt_verworpen__voor_Stadspartij_.pdf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van-de-Stadspartij-Boumacomplex-wordt-verworpen-voor-Stadspartij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Motie_2__van_de_Stadspartij__Hoogte_Boumacomplex__wordt_ingetrokken..pdf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de-Stadspartij-Hoogte-Boumacomplex-wordt-ingetrok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Motie_1__van_GroenLinks__ChristenUnie__Stadspartij_en_Student_en_Stad__Aan_het_werk__wordt_verworpen__voor_Stadspartij__ChristenUnie__Student_en_Stad__GroenLinks_en_PvdD_.pdf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an-GroenLinks-ChristenUnie-Stadspartij-en-Student-en-Stad-Aan-het-werk-wordt-verworpen-voor-Stadspartij-ChristenUnie-Student-en-Stad-GroenLinks-en-Pvd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11) van Stadspartij, VVD, D66 en CDA, Driehoekje van Dijkhuis, wordt aangenomen (voor gehele raad, minus SP en PvdA).pdf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258,17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1-van-Stadspartij-VVD-D66-en-CDA-Driehoekje-van-Dijkhuis-wordt-aangenomen-voor-gehele-raad-minus-SP-en-Pv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28" meta:character-count="1691" meta:non-whitespace-character-count="16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1887652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1887652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