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Motie_23)_aangenomen__Heel_Groningen_zwemt_met_Ranomi_Kromowidjojo!_van_PVV_en_Stadspartij.pdf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aangenomen-Heel-Groningen-zwemt-met-Ranomi-Kromowidjojo-van-PVV-en-Stadspart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Motie_22)_aangenomen__Juich_vrouwenvoetbal_in_Groningen_toe_van_100%Groningen,_PVV,_PvdD_en_PvdA.pdf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aangenomen-Juich-vrouwenvoetbal-in-Groningen-toe-van-100-Groningen-PVV-PvdD-en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Motie_21)_verworpen__van_SS_Mien_waar_is_mijn_opslag_gebleven.pdf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erworpen-van-SS-Mien-waar-is-mijn-opslag-gebl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Motie_20)_verworpen__van_SS_en_PVV_Boom_boom_boom_boom,_I_want_my_own_room.pdf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erworpen-van-SS-en-PVV-Boom-boom-boom-boom-I-want-my-own-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Motie_19)_verworpen__van_SP,_CDA,_PvdD,_Stadspartij_en_VVD_Verbouwing_Stadhuis_moet_sober,_nu_het_nog_kan.pdf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erworpen-van-SP-CDA-PvdD-Stadspartij-en-VVD-Verbouwing-Stadhuis-moet-sober-nu-het-nog-k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Motie_18)_verworpen__van_100%Groningen_Breng_een_alternatief_Stadhuisplan_in_kaart.pdf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erworpen-van-100-Groningen-Breng-een-alternatief-Stadhuisplan-in-kaa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Motie_17)_verworpen__van_SP,_PvdD,_PVV,_Stadspartij_en_100%Groningen_Raadpleeg_eerst_StadAdviseert.pdf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erworpen-van-SP-PvdD-PVV-Stadspartij-en-100-Groningen-Raadpleeg-eerst-StadAdvisee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Motie_16)_verworpen__van_100%Groningen_en_SP_Betrek_bewoners_bij_parkeerquotum.pdf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erworpen-van-100-Groningen-en-SP-Betrek-bewoners-bij-parkeerquot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Motie_15)_aangenomen_van_D66,_GroenLinks,_PvdA,_ChristenUnie_en_PvdD_Fietsen_voor_een_auto.pdf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aangenomen-van-D66-GroenLinks-PvdA-ChristenUnie-en-PvdD-Fietsen-voor-een-aut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Motie_14)_ingetrokken__van_SP,_PvdD_en_100%Groningen_Ruimte_in_de_fietsrekken.pdf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ingetrokken-van-SP-PvdD-en-100-Groningen-Ruimte-in-de-fietsre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Motie_13)_verworpen__van_Stadspartij,_VVD,_PVV_en_100%Groningen_Laat_me_slapen.pdf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erworpen-van-Stadspartij-VVD-PVV-en-100-Groningen-Laat-me-sla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Motie_12)_aangenomen__van_PvdD,_D66_en_GroenLinks_Belast_toerist_op_ecologische_voetafdruk.pdf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aangenomen-van-PvdD-D66-en-GroenLinks-Belast-toerist-op-ecologische-voetafdru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Motie_11)_ingetrokken__van_SS_Eerlijkere_verdeling_logiesbelasting.pdf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ingetrokken-van-SS-Eerlijkere-verdeling-logies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Motie_10)_verworpen__van_SP_Eerlijke_belasting_Airbnb.pdf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erworpen-van-SP-Eerlijke-belasting-Airbn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Motie_9)_ingetrokken__van_SP_Logiesbelasting.pdf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ingetrokken-van-SP-Logiesbelas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Motie_8)_aangenomen__van_ChristenUnie,_GroenLinks,_PvdA_en_SS_Differentiatie_logiesbelasting.pdf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aangenomen-van-ChristenUnie-GroenLinks-PvdA-en-SS-Differentiatie-logiesbelas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Motie_7)_verworpen__van_SP,_PvdD_en_Stadspartij_Klimaatrechtvaardige_warmte.pdf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erworpen-van-SP-PvdD-en-Stadspartij-Klimaatrechtvaardige-warm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Motie_6)_verworpen__van_100%Groningen_Combineer_sociaal_ondernemerschap_met_een_basisbaan.pdf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erworpen-van-100-Groningen-Combineer-sociaal-ondernemerschap-met-een-basisb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Motie_5)_verworpen__van_VVD,_CDA,_PVV_en_Stadspartij_Uitstel_Basisbaan.pdf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erworpen-van-VVD-CDA-PVV-en-Stadspartij-Uitstel-Basisb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Motie_4)_verworpen__van_PVV,_Stadspartij_en_100%Groningen_Geen_wietproef_in_Groningen.pdf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erworpen-van-PVV-Stadspartij-en-100-Groningen-Geen-wietproef-in-Gro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Motie_3)_verworpen__van_SP,_100%Groningen_en_PvdD_Nat_pak_met_wietexperiment.pdf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erworpen-van-SP-100-Groningen-en-PvdD-Nat-pak-met-wietexperimen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Motie_2)_verworpen__van_SS,_PvdD_en_100%Groningen_Veiligheid_herinrichting_omgeving_Sint_Jansbrug.pdf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erworpen-van-SS-PvdD-en-100-Groningen-Veiligheid-herinrichting-omgeving-Sint-Jansbru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Motie_1)_verworpen__van_PvdD,_SP_en_Stadspartij_De_letter_of_de_geest.pdf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erworpen-van-PvdD-SP-en-Stadspartij-De-letter-of-de-gee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179" meta:character-count="2738" meta:non-whitespace-character-count="2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