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07:55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11) van SP, CDA, Partij voor de Dieren, Stadspartij en 100%Groningen Ruimte in het WMOvervoer wordt verworpen (voor 16, tegen 29)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68,12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11-van-SP-CDA-Partij-voor-de-Dieren-Stadspartij-en-100-Groningen-Ruimte-in-het-WMOvervoer-wordt-verworpen-voor-16-tegen-2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10) van SP, CDA, Partij voor de Dieren, Stadspartij en 100%Groningen houd het WMO-vervoer betaalbaar wordt verworpen (voor 16, tegen 29)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84,19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10-van-SP-CDA-Partij-voor-de-Dieren-Stadspartij-en-100-Groningen-houd-het-WMO-vervoer-betaalbaar-wordt-verworpen-voor-16-tegen-2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9) van SP, CDA, Partij voor de Dieren, Stadspartij, 100%Groningen en VVD Ruimte voor een inclusieve samenleving wordt verworpen (voor 20, tegen 25)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89,11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9-van-SP-CDA-Partij-voor-de-Dieren-Stadspartij-100-Groningen-en-VVD-Ruimte-voor-een-inclusieve-samenleving-wordt-verworpen-voor-20-tegen-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8) van de PVV De elektrische fiets mag zijn snor niet drukken wordt verworpen (voor 1, tegen 44)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48,44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8-van-de-PVV-De-elektrische-fiets-mag-zijn-snor-niet-drukken-wordt-verworpen-voor-1-tegen-4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7) van D66, ChristenUnie, GroenLinks en PvdA Gezondheidszone scooters binnenstad wordt aangenomen (voor 29, tegen 16)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85,45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7-van-D66-ChristenUnie-GroenLinks-en-PvdA-Gezondheidszone-scooters-binnenstad-wordt-aangenomen-voor-29-tegen-1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6) van GroenLinks, D66, PvdA, ChristenUnie en CDA Zo snel mogelijk zoveel mogelijk snorfietsen van het Fietspad wordt aangenomen (voor 31, tegen 14)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163,42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6-van-GroenLinks-D66-PvdA-ChristenUnie-en-CDA-Zo-snel-mogelijk-zoveel-mogelijk-snorfietsen-van-het-Fietspad-wordt-aangenomen-voor-31-tegen-1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5) van VVD, CDA, Stadspartij, 100%Groningen, SP, PVV en Partij voor de Dieren Iet wiet waait weg wordt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12-02-2020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82,93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5-van-VVD-CDA-Stadspartij-100-Groningen-SP-PVV-en-Partij-voor-de-Dieren-Iet-wiet-waait-weg-wordt-ingetrokk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4) van Student&amp;amp;Stad Een goed begin is het halve werk, maar een goed beging is maar de helft wordt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12-02-2020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51,91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4-van-Student-Stad-Een-goed-begin-is-het-halve-werk-maar-een-goed-beging-is-maar-de-helft-wordt-ingetrokk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3) van CDA, PvdA, SP, ChristenUnie,GroenLinks, Stadspartij en 100%Groningen Vuurwerkshow Ten Boer wordt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12-02-2020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88,34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3-van-CDA-PvdA-SP-ChristenUnie-GroenLinks-Stadspartij-en-100-Groningen-Vuurwerkshow-Ten-Boer-wordt-ingetrokk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2) van de PVV Wonen boven winkels in de in de binnenstad wordt verworpen (voor 5, tegen 40)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81,89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2-van-de-PVV-Wonen-boven-winkels-in-de-in-de-binnenstad-wordt-verworpen-voor-5-tegen-4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1) van de PVV Vrij parkeren voor onze ondermemers in de binnenstad wordt verworpen (voor 3, tegen 42)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58,57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1-van-de-PVV-Vrij-parkeren-voor-onze-ondermemers-in-de-binnenstad-wordt-verworpen-voor-3-tegen-4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306" meta:character-count="1816" meta:non-whitespace-character-count="15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1407268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1407268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