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9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01 aangenomen. Driebondsbos in zijn SES -GroenLinks CDA PvdD D66 CU,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Driebondsbos-in-zijn-SES-GroenLinks-CDA-PvdD-D66-CU-100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02 verworpen. afvalbakken (Student&amp;amp;Stad, 100% Groningen,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afvalbakken-Student-Stad-100-Groningen-VVD-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08 aangenomen. plancapaciteit naar 130% , VVD, Stadspartij, CDA, Student&amp;amp;Stad, PvdA.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plancapaciteit-naar-130-VVD-Stadpartij-CDA-Student-Stad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16 Havenkwartier in de Deense Haven, GroenLinks, CDA, PvdA, SP, PvdD, D66,PVV,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Havenkwartier-in-de-Deense-Haven-GroenLinks-CDA-PvdA-SP-PvdD-D66-PVV-ChristenUn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15 aangenomen. Geef geld uit waar het nodig is, SP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Geef-geld-uit-waar-het-nodig-is-S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14 verworpen. Afschaffen hondenbelasting,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Afschaffen-hondenbelasting-SP-STadspart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13 ingetrokken. Zeggenschap voor het lint, SP, Stadspartij, PVV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Zeggenschap-voor-het-lint-SP-Stadspartij-PV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12 verworpen. Sociaal wonen in Eemskanaalzone, SP, Stadspartij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Sociaal-wonen-in-Eemskanaalzone-SP-Stadspart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10 verworpen. In de hoek van m’n kamer, staat de fles al te wachten’, Student&amp;amp;Stad, 100% Groningen,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In-de-hoek-van-m-n-kamer-staat-de-fles-al-te-wachten-Student-Stad-100-Groningen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03 ingetrokken. Misschien niet de eeuwigheid’ 
              <text:s/>
              Student&amp;amp;Stad, 100% Groningen, D66,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Misschien-niet-de-eeuwigheid-Student-Stad-100-Groningen-D66-VV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11 verworpen. stiltegebied, Student&amp;amp;Stad, 100% Groningen,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stiltegebied-Student-Stad-100-Groningen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04 verworpen. ga toch foetsie,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ga-toch-foetsie-PvdD-Stadspart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09 ingetrokken.Voorkomen is beter dan genezen, VVD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30-juni/15:00/M-09-Voorkomen-is-beter-dan-genezen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07 aangenomen. Onderzoek de rol van de overheid in het slavernijverleden, D66, GroenLinks, 100% Groningen, PvdD, Student&amp;amp;Stad,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Onderzoek-de-rol-van-de-overheid-in-het-slavernijverleden-D66-GroenLinks-100-Groningen-PvdD-Student-Stad-ChristenUn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06 bijlage Dicht de kloof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124,50 KB</text:p>
          </table:table-cell>
          <table:table-cell table:style-name="Table3.A2" office:value-type="string">
            <text:p text:style-name="P22">
              <text:a xlink:type="simple" xlink:href="https://gemeenteraad.groningen.nl/documenten/Motie/Bijlage-M-06-Dicht-de-klo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06 verworpen. Dicht de kloof, te beginnen in Groningen, SP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Dicht-de-kloof-te-beginnen-in-Groningen-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05 aangenomen. Herstelagenda Groningen vooruit, GroenLinks, PvdA, D66, Student &amp;amp; Student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155,92 KB</text:p>
          </table:table-cell>
          <table:table-cell table:style-name="Table3.A2" office:value-type="string">
            <text:p text:style-name="P22">
              <text:a xlink:type="simple" xlink:href="https://gemeenteraad.groningen.nl/documenten/Motie/M-5-Herstelagenda-Groningen-vooruit-GroenLinks-PvdA-D66-Student-Stude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24 Ingetrokken. vernoem Stadspark naar Jan Evert Scholten, Stadspartij, 100%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60,98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/M-24-vernoem-Stadspark-naar-Jan-Evert-Scholten-Stadspartij-10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aangenomen. Verlofregeling raadsleden voor de 21e eeuw’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Verlofregeling-raadsleden-voor-de-21e-eeu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10 verworpen. woningen voor urgente gevallen.VVD, PVV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woningen-voor-urgente-gevallen-VVD-PV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11 verworpen. verkamering woningsplitsing, VVD, Student&amp;amp;Stad, 
              <text:s text:c="2"/>
              PVV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28,31 KB</text:p>
          </table:table-cell>
          <table:table-cell table:style-name="Table3.A2" office:value-type="string">
            <text:p text:style-name="P22">
              <text:a xlink:type="simple" xlink:href="https://gemeenteraad.groningen.nl/documenten/Motie/M-11-verkamering-woningsplitsing-VVD-Studen-Stad-PV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32 aangenomen. de daken op de Suiker vol met zonnepanelen, VVD, GroenLinks,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150,67 KB</text:p>
          </table:table-cell>
          <table:table-cell table:style-name="Table3.A2" office:value-type="string">
            <text:p text:style-name="P22">
              <text:a xlink:type="simple" xlink:href="https://gemeenteraad.groningen.nl/documenten/Motie/M-32-de-daken-op-de-Suiker-vol-met-zonnepanelen-VVD-GroenLinks-ChristenUn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31 aangenomen. 
              <text:s/>
              Duurzame en zonvriendelijke daken op alle nieuwe industriële gebouwen'. D66, PvdA, VVD, CU, CDA, GL, SP, PvdD, ST&amp;amp;ST, 100%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31-Duurzame-en-zonvriendelijke-daken-op-alle-nieuwe-industriele-gebouwen-D66-PvdA-VVD-CU-CDA-GL-SP-PvdD-ST-ST-10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29verworpen. Meer sociale nieuwbouwambitie, SP.docx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-29-Meer-sociale-nieuwbouwambitie-SP-docx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02 aangenomen. dak voor land, PvdA, VVD, ChristenUnie, GroenLinks, 
              <text:s text:c="3"/>
             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120,25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dak-voor-land-PvdA-VVD-ChristenUnie-GroenLinks-SP-Stadsspartij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30 aangenomen. Het rijk maakt het verschil, Student&amp;amp; Stad,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raad.groningen.nl/documenten/Motie/M-30-Het-rijk-maakt-het-verschil-Student-Stad-GroenLink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28 verworpen. Drafsport 2.0,, VVD, SP,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112,80 KB</text:p>
          </table:table-cell>
          <table:table-cell table:style-name="Table3.A2" office:value-type="string">
            <text:p text:style-name="P22">
              <text:a xlink:type="simple" xlink:href="https://gemeenteraad.groningen.nl/documenten/Motie/M-28-Drafsport-2-0-VVD-SP-Stadsparti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27 verworpen. Evenementen zoveel mogelijk op de Drafbaan, CDA, Stadspartij, VVD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186,54 KB</text:p>
          </table:table-cell>
          <table:table-cell table:style-name="Table3.A2" office:value-type="string">
            <text:p text:style-name="P22">
              <text:a xlink:type="simple" xlink:href="https://gemeenteraad.groningen.nl/documenten/Motie/M-27-Evenementen-zoveel-mogelijk-op-de-Drafbaan-CDA-Stadspartij-VV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26 aangenomen. tegengaan overlast Drafbaan Stadspark, CDA, Stadspartij, VVD, 100%, ChristenUnie, SP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261,94 KB</text:p>
          </table:table-cell>
          <table:table-cell table:style-name="Table3.A2" office:value-type="string">
            <text:p text:style-name="P22">
              <text:a xlink:type="simple" xlink:href="https://gemeenteraad.groningen.nl/documenten/Motie/M-26-tegengaan-overlast-Drafbaan-Stadspark-CDA-Stadspartij-VVD-100-ChristenUnie-S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16 verworpen. Kist mie eem helpen, PvdD. Stadspartijdocx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65,87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Kist-mie-eem-helpen-PvdD-Stadspartij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25 aangenomen. Bouw een verticaal dorp,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5-Bouw-een-verticaal-dorp-Stadspar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19 verworpen. Beperk overlast omwonenden Stadspartij ,Partij voor de Dieren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9-Beperk-overlast-omwonenden-Stadspartij-Partij-voor-de-Die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23 verworpen. Let me tell you bout the birds and the bees, 23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64,23 KB</text:p>
          </table:table-cell>
          <table:table-cell table:style-name="Table3.A2" office:value-type="string">
            <text:p text:style-name="P22">
              <text:a xlink:type="simple" xlink:href="https://gemeenteraad.groningen.nl/documenten/Motie/M-23-Let-me-tell-you-bout-the-birds-and-the-bees-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22 verworpen. Niet van het padje af - Geen nieuwe entree en wandelpaden Noordzijde Stadspark., Stadspartij docx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-22-Niet-van-het-padje-af-Geen-nieuwe-entree-en-wandelpaden-Noordzijde-Stadspark-Stadspartij-docx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21 verworpen. Ecologische draagkracht_, Stadspartijdocx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61,08 KB</text:p>
          </table:table-cell>
          <table:table-cell table:style-name="Table3.A2" office:value-type="string">
            <text:p text:style-name="P22">
              <text:a xlink:type="simple" xlink:href="https://gemeenteraad.groningen.nl/documenten/Motie/M-21-Ecologische-draagkracht-Stadspartijdocx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20 verworpen. Twaalf is genoeg Stadspartij CDA SP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0-Twaalf-is-genoeg-Stadspartij-CDA-S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 18 verworpen Werk aan je profiel,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8-Werk-aan-je-profiel-Stadspartij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 17 verworpen. 
              <text:s/>
              Behoud het groene karakter van het Stadspark. 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Behoud-het-groene-karakter-van-het-Stadspark-Stadspart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 13 verworpen. Alles voor een Rijplaat’, VVD, CDA, 100%, Stadspartij, SP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Alles-voor-een-Rijplaat-VVD-CDA-100-Stadspartij-SP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commissie BZ modernisering verlofmogelijkheden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110,58 KB</text:p>
          </table:table-cell>
          <table:table-cell table:style-name="Table3.A2" office:value-type="string">
            <text:p text:style-name="P22">
              <text:a xlink:type="simple" xlink:href="https://gemeenteraad.groningen.nl/documenten/Motie/Brief-commissie-BZ-modernisering-verlofmogelijkheden-raadsled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 05 Ingetrokken. Eigen heem is goud waard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2-juni/16:30/M-05-Eigen-heem-is-goud-waard-PvdD-Stadspartij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 04 verworpen. Eerst denken, dan doen , PvdD,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2-juni/16:30/M-04-Eerst-denken-dan-doen-PvdD-Stadspartij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 03 verworpen. Tempo, Tempo, Tempo, PVV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Tempo-Tempo-Tempo-PVV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 09 verworpen, Aanpassen klimaat en energie gerelateerd beleid, PVV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2-juni/16:30/M-09-Aanpassen-klimaat-en-energie-gerelateerd-beleid-PVV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 08 aangenomen. Een volgende stap in de afvalverzameling , GroenLinks, D66, VVD, PvdD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Een-volgende-stap-in-de-afvalverzameling-GroenLInks-D66-VVD-Pvd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 07 verworpen. Uw poep doet ertoe , PvdD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Uw-poep-doet-ertoe-Pvd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 06 verworpen. Slik het niet voor zoete koek, PvdD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46,28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Slik-het-niet-voor-zoete-koek-Pvd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 01 verworpen.Uitstel voorbereidingsbesluit , VVD, PVV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Uitstel-voorbereidingsbesluit-VVD-PVV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818" meta:character-count="5008" meta:non-whitespace-character-count="4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