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7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(28 onderwerpen)</text:p>
      <text:list text:style-name="WW8Num1">
        <text:list-item>
          <text:p text:style-name="P2">
            <text:a xlink:type="simple" xlink:href="#3095" text:style-name="Internet_20_link" text:visited-style-name="Visited_20_Internet_20_Link">
              <text:span text:style-name="ListLabel_20_28">
                <text:span text:style-name="T8">1 Omvormen Stadjerspas naar webshop en Kindpakket</text:span>
              </text:span>
            </text:a>
          </text:p>
        </text:list-item>
        <text:list-item>
          <text:p text:style-name="P2">
            <text:a xlink:type="simple" xlink:href="#3094" text:style-name="Internet_20_link" text:visited-style-name="Visited_20_Internet_20_Link">
              <text:span text:style-name="ListLabel_20_28">
                <text:span text:style-name="T8">2 Vaststelling bestemmingsplan Aduard-Nieuwklap</text:span>
              </text:span>
            </text:a>
          </text:p>
        </text:list-item>
        <text:list-item>
          <text:p text:style-name="P2">
            <text:a xlink:type="simple" xlink:href="#3093" text:style-name="Internet_20_link" text:visited-style-name="Visited_20_Internet_20_Link">
              <text:span text:style-name="ListLabel_20_28">
                <text:span text:style-name="T8">3 APVG wijziging vellen van een houtopstand</text:span>
              </text:span>
            </text:a>
          </text:p>
        </text:list-item>
        <text:list-item>
          <text:p text:style-name="P2">
            <text:a xlink:type="simple" xlink:href="#3091" text:style-name="Internet_20_link" text:visited-style-name="Visited_20_Internet_20_Link">
              <text:span text:style-name="ListLabel_20_28">
                <text:span text:style-name="T8">4 Onttrekking zuidelijk deel Agunnarydweg aan het openbaar verkeer</text:span>
              </text:span>
            </text:a>
          </text:p>
        </text:list-item>
        <text:list-item>
          <text:p text:style-name="P2">
            <text:a xlink:type="simple" xlink:href="#3092" text:style-name="Internet_20_link" text:visited-style-name="Visited_20_Internet_20_Link">
              <text:span text:style-name="ListLabel_20_28">
                <text:span text:style-name="T8">5 Tussentijdse resultaatbestemming 2013</text:span>
              </text:span>
            </text:a>
          </text:p>
        </text:list-item>
        <text:list-item>
          <text:p text:style-name="P2">
            <text:a xlink:type="simple" xlink:href="#3082" text:style-name="Internet_20_link" text:visited-style-name="Visited_20_Internet_20_Link">
              <text:span text:style-name="ListLabel_20_28">
                <text:span text:style-name="T8">6 Grondexploitatie Meerstad 2013</text:span>
              </text:span>
            </text:a>
          </text:p>
        </text:list-item>
        <text:list-item>
          <text:p text:style-name="P2">
            <text:a xlink:type="simple" xlink:href="#3079" text:style-name="Internet_20_link" text:visited-style-name="Visited_20_Internet_20_Link">
              <text:span text:style-name="ListLabel_20_28">
                <text:span text:style-name="T8">7 Grondexploitatie Westpoort 2013</text:span>
              </text:span>
            </text:a>
          </text:p>
        </text:list-item>
        <text:list-item>
          <text:p text:style-name="P2">
            <text:a xlink:type="simple" xlink:href="#3085" text:style-name="Internet_20_link" text:visited-style-name="Visited_20_Internet_20_Link">
              <text:span text:style-name="ListLabel_20_28">
                <text:span text:style-name="T8">8 Herziene exploitatie Zernike Campus Groningen 2013</text:span>
              </text:span>
            </text:a>
          </text:p>
        </text:list-item>
        <text:list-item>
          <text:p text:style-name="P2">
            <text:a xlink:type="simple" xlink:href="#3084" text:style-name="Internet_20_link" text:visited-style-name="Visited_20_Internet_20_Link">
              <text:span text:style-name="ListLabel_20_28">
                <text:span text:style-name="T8">9 Herziene grondexploitatie CiBoGa 2013</text:span>
              </text:span>
            </text:a>
          </text:p>
        </text:list-item>
        <text:list-item>
          <text:p text:style-name="P2">
            <text:a xlink:type="simple" xlink:href="#3078" text:style-name="Internet_20_link" text:visited-style-name="Visited_20_Internet_20_Link">
              <text:span text:style-name="ListLabel_20_28">
                <text:span text:style-name="T8">10 Herziene grondexploitatie Driehoek Peizerweg 2013</text:span>
              </text:span>
            </text:a>
          </text:p>
        </text:list-item>
        <text:list-item>
          <text:p text:style-name="P2">
            <text:a xlink:type="simple" xlink:href="#3077" text:style-name="Internet_20_link" text:visited-style-name="Visited_20_Internet_20_Link">
              <text:span text:style-name="ListLabel_20_28">
                <text:span text:style-name="T8">11 Herziene grondexploitatie Eemskanaalzone 2013</text:span>
              </text:span>
            </text:a>
          </text:p>
        </text:list-item>
        <text:list-item>
          <text:p text:style-name="P2">
            <text:a xlink:type="simple" xlink:href="#3086" text:style-name="Internet_20_link" text:visited-style-name="Visited_20_Internet_20_Link">
              <text:span text:style-name="ListLabel_20_28">
                <text:span text:style-name="T8">12 Herziene grondexploitatie Eemspoort 2013</text:span>
              </text:span>
            </text:a>
          </text:p>
        </text:list-item>
        <text:list-item>
          <text:p text:style-name="P2">
            <text:a xlink:type="simple" xlink:href="#3076" text:style-name="Internet_20_link" text:visited-style-name="Visited_20_Internet_20_Link">
              <text:span text:style-name="ListLabel_20_28">
                <text:span text:style-name="T8">
                  13 Herziene grondexploitatie Europapark 
                  <text:s/>
                  station Europapark en Kempkensberg Engelse Kamp.pdf rv
                </text:span>
              </text:span>
            </text:a>
          </text:p>
        </text:list-item>
        <text:list-item>
          <text:p text:style-name="P2">
            <text:a xlink:type="simple" xlink:href="#3081" text:style-name="Internet_20_link" text:visited-style-name="Visited_20_Internet_20_Link">
              <text:span text:style-name="ListLabel_20_28">
                <text:span text:style-name="T8">14 Herziene grondexploitatie Reitdiep fase III en IV 2013</text:span>
              </text:span>
            </text:a>
          </text:p>
        </text:list-item>
        <text:list-item>
          <text:p text:style-name="P2">
            <text:a xlink:type="simple" xlink:href="#3080" text:style-name="Internet_20_link" text:visited-style-name="Visited_20_Internet_20_Link">
              <text:span text:style-name="ListLabel_20_28">
                <text:span text:style-name="T8">15 Herziene grondexploitatie Roodehaan 2013</text:span>
              </text:span>
            </text:a>
          </text:p>
        </text:list-item>
        <text:list-item>
          <text:p text:style-name="P2">
            <text:a xlink:type="simple" xlink:href="#3083" text:style-name="Internet_20_link" text:visited-style-name="Visited_20_Internet_20_Link">
              <text:span text:style-name="ListLabel_20_28">
                <text:span text:style-name="T8">16 Integrale grondexploitatie Oosterhamrikzone 2013</text:span>
              </text:span>
            </text:a>
          </text:p>
        </text:list-item>
        <text:list-item>
          <text:p text:style-name="P2">
            <text:a xlink:type="simple" xlink:href="#3090" text:style-name="Internet_20_link" text:visited-style-name="Visited_20_Internet_20_Link">
              <text:span text:style-name="ListLabel_20_28">
                <text:span text:style-name="T8">17 Meerjarenprogramma Structuurvisie Wonen 2014 nieuw</text:span>
              </text:span>
            </text:a>
          </text:p>
        </text:list-item>
        <text:list-item>
          <text:p text:style-name="P2">
            <text:a xlink:type="simple" xlink:href="#3089" text:style-name="Internet_20_link" text:visited-style-name="Visited_20_Internet_20_Link">
              <text:span text:style-name="ListLabel_20_28">
                <text:span text:style-name="T8">18 Meerjarenprogramma Verlceer en Vervoer 2014-2017</text:span>
              </text:span>
            </text:a>
          </text:p>
        </text:list-item>
        <text:list-item>
          <text:p text:style-name="P2">
            <text:a xlink:type="simple" xlink:href="#3087" text:style-name="Internet_20_link" text:visited-style-name="Visited_20_Internet_20_Link">
              <text:span text:style-name="ListLabel_20_28">
                <text:span text:style-name="T8">19 Revitaliseringsplan Woonschepenhaven</text:span>
              </text:span>
            </text:a>
          </text:p>
        </text:list-item>
        <text:list-item>
          <text:p text:style-name="P2">
            <text:a xlink:type="simple" xlink:href="#3075" text:style-name="Internet_20_link" text:visited-style-name="Visited_20_Internet_20_Link">
              <text:span text:style-name="ListLabel_20_28">
                <text:span text:style-name="T8">20 Slotcalculaties 2013.pdf rv</text:span>
              </text:span>
            </text:a>
          </text:p>
        </text:list-item>
        <text:list-item>
          <text:p text:style-name="P2">
            <text:a xlink:type="simple" xlink:href="#3088" text:style-name="Internet_20_link" text:visited-style-name="Visited_20_Internet_20_Link">
              <text:span text:style-name="ListLabel_20_28">
                <text:span text:style-name="T8">21 Verlenging Subsidie Voedselbanlc 2014</text:span>
              </text:span>
            </text:a>
          </text:p>
        </text:list-item>
        <text:list-item>
          <text:p text:style-name="P2">
            <text:a xlink:type="simple" xlink:href="#3073" text:style-name="Internet_20_link" text:visited-style-name="Visited_20_Internet_20_Link">
              <text:span text:style-name="ListLabel_20_28">
                <text:span text:style-name="T8">22 Begrotingswijzigingen 3e kwartaal 2013</text:span>
              </text:span>
            </text:a>
          </text:p>
        </text:list-item>
        <text:list-item>
          <text:p text:style-name="P2">
            <text:a xlink:type="simple" xlink:href="#3074" text:style-name="Internet_20_link" text:visited-style-name="Visited_20_Internet_20_Link">
              <text:span text:style-name="ListLabel_20_28">
                <text:span text:style-name="T8">
                  23 Beheersverordening Sledemennerbuurt 
                  <text:s text:c="2"/>
                  Westerhaven
                </text:span>
              </text:span>
            </text:a>
          </text:p>
        </text:list-item>
        <text:list-item>
          <text:p text:style-name="P2">
            <text:a xlink:type="simple" xlink:href="#3072" text:style-name="Internet_20_link" text:visited-style-name="Visited_20_Internet_20_Link">
              <text:span text:style-name="ListLabel_20_28">
                <text:span text:style-name="T8">24 Verordening tot wijziging van de Verordening Openbaar Vaarwater 2006</text:span>
              </text:span>
            </text:a>
          </text:p>
        </text:list-item>
        <text:list-item>
          <text:p text:style-name="P2">
            <text:a xlink:type="simple" xlink:href="#3071" text:style-name="Internet_20_link" text:visited-style-name="Visited_20_Internet_20_Link">
              <text:span text:style-name="ListLabel_20_28">
                <text:span text:style-name="T8">25 Begroting 2014 en jaarrekening 2012 Groninger Archieven</text:span>
              </text:span>
            </text:a>
          </text:p>
        </text:list-item>
        <text:list-item>
          <text:p text:style-name="P2">
            <text:a xlink:type="simple" xlink:href="#3070" text:style-name="Internet_20_link" text:visited-style-name="Visited_20_Internet_20_Link">
              <text:span text:style-name="ListLabel_20_28">
                <text:span text:style-name="T8">26 Belastingtarieven 2014</text:span>
              </text:span>
            </text:a>
          </text:p>
        </text:list-item>
        <text:list-item>
          <text:p text:style-name="P2">
            <text:a xlink:type="simple" xlink:href="#3066" text:style-name="Internet_20_link" text:visited-style-name="Visited_20_Internet_20_Link">
              <text:span text:style-name="ListLabel_20_28">
                <text:span text:style-name="T8">
                  27 Kredietaanvraag HOV-maatregelen 
                  <text:s/>
                  netwerkanalyse Groningen - Assen (ambitieniveau 1 en 2 bus)
                </text:span>
              </text:span>
            </text:a>
          </text:p>
        </text:list-item>
        <text:list-item>
          <text:p text:style-name="P2" loext:marker-style-name="T5">
            <text:a xlink:type="simple" xlink:href="#3067" text:style-name="Internet_20_link" text:visited-style-name="Visited_20_Internet_20_Link">
              <text:soft-page-break/>
              <text:span text:style-name="ListLabel_20_28">
                <text:span text:style-name="T8">28 Wijziging Winkelverordening winkeltijden Groningen 2009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95"/>
        Omvormen Stadjerspas naar webshop en Kindpakket
        <text:bookmark-end text:name="3095"/>
      </text:h>
      <text:p text:style-name="P27">
        <draw:frame draw:style-name="fr2" draw:name="Image3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29-11-2013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Omvormen Stadjerspas naar webshop en Kindpakket.pdf
              <text:span text:style-name="T3"/>
            </text:p>
            <text:p text:style-name="P7"/>
          </table:table-cell>
          <table:table-cell table:style-name="Table4.A2" office:value-type="string">
            <text:p text:style-name="P8">29-11-2013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306,57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Omvormen-Stadjerspas-naar-webshop-en-Kindpakke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4"/>
        Vaststelling bestemmingsplan Aduard-Nieuwklap
        <text:bookmark-end text:name="3094"/>
      </text:h>
      <text:p text:style-name="P27">
        <draw:frame draw:style-name="fr2" draw:name="Image6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29-11-2013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Vaststelling bestemmingsplan Aduard-Nieuwklap.pdf
              <text:span text:style-name="T3"/>
            </text:p>
            <text:p text:style-name="P7"/>
          </table:table-cell>
          <table:table-cell table:style-name="Table6.A2" office:value-type="string">
            <text:p text:style-name="P8">29-11-2013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446,11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Vaststelling-bestemmingsplan-Aduard-Nieuwklap-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3"/>
        APVG wijziging vellen van een houtopstand
        <text:bookmark-end text:name="3093"/>
      </text:h>
      <text:p text:style-name="P27">
        <draw:frame draw:style-name="fr2" draw:name="Image9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28-11-2013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APVG wijziging vellen van een houtopstand.pdf
              <text:span text:style-name="T3"/>
            </text:p>
            <text:p text:style-name="P7"/>
          </table:table-cell>
          <table:table-cell table:style-name="Table8.A2" office:value-type="string">
            <text:p text:style-name="P8">28-11-2013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344,42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APVG-wijziging-vellen-van-een-houtopstand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1"/>
        Onttrekking zuidelijk deel Agunnarydweg aan het openbaar verkeer
        <text:bookmark-end text:name="3091"/>
      </text:h>
      <text:p text:style-name="P27">
        <draw:frame draw:style-name="fr2" draw:name="Image12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28-11-2013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Onttrekking zuidelijk deel Agunnarydweg aan het openbaar verkeer.pdf
              <text:span text:style-name="T3"/>
            </text:p>
            <text:p text:style-name="P7"/>
          </table:table-cell>
          <table:table-cell table:style-name="Table10.A2" office:value-type="string">
            <text:p text:style-name="P8">28-11-2013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310,85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Onttrekking-zuidelijk-deel-Agunnarydweg-aan-het-openbaar-verkeer-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2"/>
        Tussentijdse resultaatbestemming 2013
        <text:bookmark-end text:name="3092"/>
      </text:h>
      <text:p text:style-name="P27">
        <draw:frame draw:style-name="fr2" draw:name="Image15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28-11-2013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Tussentijdse resultaatbestemming 2013.pdf
              <text:span text:style-name="T3"/>
            </text:p>
            <text:p text:style-name="P7"/>
          </table:table-cell>
          <table:table-cell table:style-name="Table12.A2" office:value-type="string">
            <text:p text:style-name="P8">28-11-2013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185,79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Tussentijdse-resultaatbestemming-2013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2"/>
        Grondexploitatie Meerstad 2013
        <text:bookmark-end text:name="3082"/>
      </text:h>
      <text:p text:style-name="P27">
        <draw:frame draw:style-name="fr2" draw:name="Image18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22-11-2013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Grondexploitatie Meerstad 2013.pdf
              <text:span text:style-name="T3"/>
            </text:p>
            <text:p text:style-name="P7"/>
          </table:table-cell>
          <table:table-cell table:style-name="Table14.A2" office:value-type="string">
            <text:p text:style-name="P8">22-11-2013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412,67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Grondexploitatie-Meerstad-2013-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9"/>
        Grondexploitatie Westpoort 2013
        <text:bookmark-end text:name="3079"/>
      </text:h>
      <text:p text:style-name="P27">
        <draw:frame draw:style-name="fr2" draw:name="Image21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22-11-2013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Grondexploitatie Westpoort 2013.pdf
              <text:span text:style-name="T3"/>
            </text:p>
            <text:p text:style-name="P7"/>
          </table:table-cell>
          <table:table-cell table:style-name="Table16.A2" office:value-type="string">
            <text:p text:style-name="P8">22-11-2013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255,89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Grondexploitatie-Westpoort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5"/>
        <text:soft-page-break/>
        Herziene exploitatie Zernike Campus Groningen 2013
        <text:bookmark-end text:name="3085"/>
      </text:h>
      <text:p text:style-name="P27">
        <draw:frame draw:style-name="fr2" draw:name="Image24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22-11-2013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Herziene exploitatie Zernike Campus Groningen 2013.pdf
              <text:span text:style-name="T3"/>
            </text:p>
            <text:p text:style-name="P7"/>
          </table:table-cell>
          <table:table-cell table:style-name="Table18.A2" office:value-type="string">
            <text:p text:style-name="P8">22-11-2013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213,39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Herziene-exploitatie-Zernike-Campus-Groningen-2013-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4"/>
        Herziene grondexploitatie CiBoGa 2013
        <text:bookmark-end text:name="3084"/>
      </text:h>
      <text:p text:style-name="P27">
        <draw:frame draw:style-name="fr2" draw:name="Image27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22-11-2013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Herziene grondexploitatie CiBoGa 2013.pdf
              <text:span text:style-name="T3"/>
            </text:p>
            <text:p text:style-name="P7"/>
          </table:table-cell>
          <table:table-cell table:style-name="Table20.A2" office:value-type="string">
            <text:p text:style-name="P8">22-11-2013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324,57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Herziene-grondexploitatie-CiBoGa-2013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8"/>
        Herziene grondexploitatie Driehoek Peizerweg 2013
        <text:bookmark-end text:name="3078"/>
      </text:h>
      <text:p text:style-name="P27">
        <draw:frame draw:style-name="fr2" draw:name="Image30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22-11-2013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Herziene grondexploitatie Driehoek Peizerweg 2013.pdf
              <text:span text:style-name="T3"/>
            </text:p>
            <text:p text:style-name="P7"/>
          </table:table-cell>
          <table:table-cell table:style-name="Table22.A2" office:value-type="string">
            <text:p text:style-name="P8">22-11-2013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64,14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Herziene-grondexploitatie-Driehoek-Peizerweg-2013-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7"/>
        Herziene grondexploitatie Eemskanaalzone 2013
        <text:bookmark-end text:name="3077"/>
      </text:h>
      <text:p text:style-name="P27">
        <draw:frame draw:style-name="fr2" draw:name="Image3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22-11-2013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Herziene grondexploitatie Eemskanaalzone 2013.pdf
              <text:span text:style-name="T3"/>
            </text:p>
            <text:p text:style-name="P7"/>
          </table:table-cell>
          <table:table-cell table:style-name="Table24.A2" office:value-type="string">
            <text:p text:style-name="P8">22-11-2013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520,71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Herziene-grondexploitatie-Eemskanaalzone-2013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6"/>
        Herziene grondexploitatie Eemspoort 2013
        <text:bookmark-end text:name="3086"/>
      </text:h>
      <text:p text:style-name="P27">
        <draw:frame draw:style-name="fr2" draw:name="Image36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22-11-2013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Herziene grondexploitatie Eemspoort 2013.pdf
              <text:span text:style-name="T3"/>
            </text:p>
            <text:p text:style-name="P7"/>
          </table:table-cell>
          <table:table-cell table:style-name="Table26.A2" office:value-type="string">
            <text:p text:style-name="P8">22-11-2013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105,51 KB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Herziene-grondexploitatie-Eemspoort-2013-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6"/>
        Herziene grondexploitatie Europapark 
        <text:s/>
        station Europapark en Kempkensberg Engelse Kamp.pdf rv
        <text:bookmark-end text:name="3076"/>
      </text:h>
      <text:p text:style-name="P27">
        <draw:frame draw:style-name="fr2" draw:name="Image39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22-11-2013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Herziene grondexploitatie Europapark 
              <text:s/>
              station Europapark en Kempkensberg Engelse Kamp.pdf rv.pdf
              <text:span text:style-name="T3"/>
            </text:p>
            <text:p text:style-name="P7"/>
          </table:table-cell>
          <table:table-cell table:style-name="Table28.A2" office:value-type="string">
            <text:p text:style-name="P8">22-11-2013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486,22 KB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Herziene-grondexploitatie-Europapark-station-Europapark-en-Kempkensberg-Engelse-Kamp-pdf-rv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1"/>
        Herziene grondexploitatie Reitdiep fase III en IV 2013
        <text:bookmark-end text:name="3081"/>
      </text:h>
      <text:p text:style-name="P27">
        <draw:frame draw:style-name="fr2" draw:name="Image42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22-11-2013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Herziene grondexploitatie Reitdiep fase III en IV 2013.pdf
              <text:span text:style-name="T3"/>
            </text:p>
            <text:p text:style-name="P7"/>
          </table:table-cell>
          <table:table-cell table:style-name="Table30.A2" office:value-type="string">
            <text:p text:style-name="P8">22-11-2013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244,84 KB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Herziene-grondexploitatie-Reitdiep-fase-III-en-IV-2013-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3080"/>
        Herziene grondexploitatie Roodehaan 2013
        <text:bookmark-end text:name="3080"/>
      </text:h>
      <text:p text:style-name="P27">
        <draw:frame draw:style-name="fr2" draw:name="Image45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22-11-2013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Herziene grondexploitatie Roodehaan 2013.pdf
              <text:span text:style-name="T3"/>
            </text:p>
            <text:p text:style-name="P7"/>
          </table:table-cell>
          <table:table-cell table:style-name="Table32.A2" office:value-type="string">
            <text:p text:style-name="P8">22-11-2013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210,36 KB</text:p>
          </table:table-cell>
          <table:table-cell table:style-name="Table32.A2" office:value-type="string">
            <text:p text:style-name="P33">
              <text:a xlink:type="simple" xlink:href="https://gemeenteraad.groningen.nl//Documenten/Raadsvoorstel/Herziene-grondexploitatie-Roodehaan-2013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3"/>
        Integrale grondexploitatie Oosterhamrikzone 2013
        <text:bookmark-end text:name="3083"/>
      </text:h>
      <text:p text:style-name="P27">
        <draw:frame draw:style-name="fr2" draw:name="Image4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22-11-2013 00:00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Integrale grondexploitatie Oosterhamrikzone 2013.pdf
              <text:span text:style-name="T3"/>
            </text:p>
            <text:p text:style-name="P7"/>
          </table:table-cell>
          <table:table-cell table:style-name="Table34.A2" office:value-type="string">
            <text:p text:style-name="P8">22-11-2013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538,67 KB</text:p>
          </table:table-cell>
          <table:table-cell table:style-name="Table34.A2" office:value-type="string">
            <text:p text:style-name="P33">
              <text:a xlink:type="simple" xlink:href="https://gemeenteraad.groningen.nl//Documenten/Raadsvoorstel/Integrale-grondexploitatie-Oosterhamrikzone-2013-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0"/>
        Meerjarenprogramma Structuurvisie Wonen 2014 nieuw
        <text:bookmark-end text:name="3090"/>
      </text:h>
      <text:p text:style-name="P27">
        <draw:frame draw:style-name="fr2" draw:name="Image51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22-11-2013 00:00</text:p>
          </table:table-cell>
        </table:table-row>
        <text:soft-page-break/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Bijlage stuructuurvisie wonen 2014-2017.pdf
              <text:span text:style-name="T3"/>
            </text:p>
            <text:p text:style-name="P7"/>
          </table:table-cell>
          <table:table-cell table:style-name="Table36.A2" office:value-type="string">
            <text:p text:style-name="P8">22-11-2013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16,09 MB</text:p>
          </table:table-cell>
          <table:table-cell table:style-name="Table36.A2" office:value-type="string">
            <text:p text:style-name="P33">
              <text:a xlink:type="simple" xlink:href="https://gemeenteraad.groningen.nl//Documenten/Bijlage/Bijlage-stuructuurvisie-wonen-2014-201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Meerjarenprogramma Structuurvisie Wonen 2014 nieuw.pdf
              <text:span text:style-name="T3"/>
            </text:p>
            <text:p text:style-name="P7"/>
          </table:table-cell>
          <table:table-cell table:style-name="Table36.A2" office:value-type="string">
            <text:p text:style-name="P8">22-11-2013</text:p>
          </table:table-cell>
          <table:table-cell table:style-name="Table36.A2" office:value-type="string">
            <text:p text:style-name="P6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213,94 KB</text:p>
          </table:table-cell>
          <table:table-cell table:style-name="Table36.A2" office:value-type="string">
            <text:p text:style-name="P33">
              <text:a xlink:type="simple" xlink:href="https://gemeenteraad.groningen.nl//Documenten/Raadsvoorstel/Meerjarenprogramma-Structuurvisie-Wonen-2014-nieuw-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9"/>
        Meerjarenprogramma Verlceer en Vervoer 2014-2017
        <text:bookmark-end text:name="3089"/>
      </text:h>
      <text:p text:style-name="P27">
        <draw:frame draw:style-name="fr2" draw:name="Image5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22-11-2013 00:00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Meerjarenprogramma Verlceer en Vervoer 2014-2017.pdf
              <text:span text:style-name="T3"/>
            </text:p>
            <text:p text:style-name="P7"/>
          </table:table-cell>
          <table:table-cell table:style-name="Table38.A2" office:value-type="string">
            <text:p text:style-name="P8">22-11-2013</text:p>
          </table:table-cell>
          <table:table-cell table:style-name="Table38.A2" office:value-type="string">
            <text:p text:style-name="P6">
              <draw:frame draw:style-name="fr1" draw:name="Image5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38.A2" office:value-type="string">
            <text:p text:style-name="P33">
              <text:a xlink:type="simple" xlink:href="https://gemeenteraad.groningen.nl//Documenten/Raadsvoorstel/Meerjarenprogramma-Verlceer-en-Vervoer-2014-2017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7"/>
        Revitaliseringsplan Woonschepenhaven
        <text:bookmark-end text:name="3087"/>
      </text:h>
      <text:p text:style-name="P27">
        <draw:frame draw:style-name="fr2" draw:name="Image5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22-11-2013 00:00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Revitaliseringsplan Woonschepenhaven.pdf
              <text:span text:style-name="T3"/>
            </text:p>
            <text:p text:style-name="P7"/>
          </table:table-cell>
          <table:table-cell table:style-name="Table40.A2" office:value-type="string">
            <text:p text:style-name="P8">22-11-2013</text:p>
          </table:table-cell>
          <table:table-cell table:style-name="Table40.A2" office:value-type="string">
            <text:p text:style-name="P6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0.A2" office:value-type="string">
            <text:p text:style-name="P33">
              <text:a xlink:type="simple" xlink:href="https://gemeenteraad.groningen.nl//Documenten/Raadsvoorstel/Revitaliseringsplan-Woonschepenhaven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5"/>
        Slotcalculaties 2013.pdf rv
        <text:bookmark-end text:name="3075"/>
      </text:h>
      <text:p text:style-name="P27">
        <draw:frame draw:style-name="fr2" draw:name="Image6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22-11-2013 00:00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Slotcalculaties 2013.pdf rv.pdf
              <text:span text:style-name="T3"/>
            </text:p>
            <text:p text:style-name="P7"/>
          </table:table-cell>
          <table:table-cell table:style-name="Table42.A2" office:value-type="string">
            <text:p text:style-name="P8">22-11-2013</text:p>
          </table:table-cell>
          <table:table-cell table:style-name="Table42.A2" office:value-type="string">
            <text:p text:style-name="P6">
              <draw:frame draw:style-name="fr1" draw:name="Image6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3,06 MB</text:p>
          </table:table-cell>
          <table:table-cell table:style-name="Table42.A2" office:value-type="string">
            <text:p text:style-name="P33">
              <text:a xlink:type="simple" xlink:href="https://gemeenteraad.groningen.nl//Documenten/Raadsvoorstel/Slotcalculaties-2013-pdf-rv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88"/>
        Verlenging Subsidie Voedselbanlc 2014
        <text:bookmark-end text:name="3088"/>
      </text:h>
      <text:p text:style-name="P27">
        <draw:frame draw:style-name="fr2" draw:name="Image6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22-11-2013 00:00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Verlenging Subsidie Voedselbanlc 2014.pdf
              <text:span text:style-name="T3"/>
            </text:p>
            <text:p text:style-name="P7"/>
          </table:table-cell>
          <table:table-cell table:style-name="Table44.A2" office:value-type="string">
            <text:p text:style-name="P8">22-11-2013</text:p>
          </table:table-cell>
          <table:table-cell table:style-name="Table44.A2" office:value-type="string">
            <text:p text:style-name="P6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337,96 KB</text:p>
          </table:table-cell>
          <table:table-cell table:style-name="Table44.A2" office:value-type="string">
            <text:p text:style-name="P33">
              <text:a xlink:type="simple" xlink:href="https://gemeenteraad.groningen.nl//Documenten/Raadsvoorstel/Verlenging-Subsidie-Voedselbanlc-2014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3073"/>
        Begrotingswijzigingen 3e kwartaal 2013
        <text:bookmark-end text:name="3073"/>
      </text:h>
      <text:p text:style-name="P27">
        <draw:frame draw:style-name="fr2" draw:name="Image6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21-11-2013 00:00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Begrotingswijzigingen 3e kwartaal 2013.pdf
              <text:span text:style-name="T3"/>
            </text:p>
            <text:p text:style-name="P7"/>
          </table:table-cell>
          <table:table-cell table:style-name="Table46.A2" office:value-type="string">
            <text:p text:style-name="P8">21-11-2013</text:p>
          </table:table-cell>
          <table:table-cell table:style-name="Table46.A2" office:value-type="string">
            <text:p text:style-name="P6">
              <draw:frame draw:style-name="fr1" draw:name="Image6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496,70 KB</text:p>
          </table:table-cell>
          <table:table-cell table:style-name="Table46.A2" office:value-type="string">
            <text:p text:style-name="P33">
              <text:a xlink:type="simple" xlink:href="https://gemeenteraad.groningen.nl//Documenten/Raadsvoorstel/Begrotingswijzigingen-3e-kwartaal-2013-2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4"/>
        Beheersverordening Sledemennerbuurt 
        <text:s text:c="2"/>
        Westerhaven
        <text:bookmark-end text:name="3074"/>
      </text:h>
      <text:p text:style-name="P27">
        <draw:frame draw:style-name="fr2" draw:name="Image7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21-11-2013 00:00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Beheersverordening Sledemennerbuurt 
              <text:s text:c="2"/>
              Westerhaven.pdf
              <text:span text:style-name="T3"/>
            </text:p>
            <text:p text:style-name="P7"/>
          </table:table-cell>
          <table:table-cell table:style-name="Table48.A2" office:value-type="string">
            <text:p text:style-name="P8">21-11-2013</text:p>
          </table:table-cell>
          <table:table-cell table:style-name="Table48.A2" office:value-type="string">
            <text:p text:style-name="P6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16,82 MB</text:p>
          </table:table-cell>
          <table:table-cell table:style-name="Table48.A2" office:value-type="string">
            <text:p text:style-name="P33">
              <text:a xlink:type="simple" xlink:href="https://gemeenteraad.groningen.nl//Documenten/Raadsvoorstel/Beheersverordening-Sledemennerbuurt-Westerhaven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2"/>
        Verordening tot wijziging van de Verordening Openbaar Vaarwater 2006
        <text:bookmark-end text:name="3072"/>
      </text:h>
      <text:p text:style-name="P27">
        <draw:frame draw:style-name="fr2" draw:name="Image7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15-11-2013 00:00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Verordening tot wijziging van de Verordening Openbaar Vaarwater 2006.pdf
              <text:span text:style-name="T3"/>
            </text:p>
            <text:p text:style-name="P7"/>
          </table:table-cell>
          <table:table-cell table:style-name="Table50.A2" office:value-type="string">
            <text:p text:style-name="P8">15-11-2013</text:p>
          </table:table-cell>
          <table:table-cell table:style-name="Table50.A2" office:value-type="string">
            <text:p text:style-name="P6">
              <draw:frame draw:style-name="fr1" draw:name="Image7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50.A2" office:value-type="string">
            <text:p text:style-name="P33">
              <text:a xlink:type="simple" xlink:href="https://gemeenteraad.groningen.nl//Documenten/Raadsvoorstel/Verordening-tot-wijziging-van-de-Verordening-Openbaar-Vaarwater-2006-7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1"/>
        Begroting 2014 en jaarrekening 2012 Groninger Archieven
        <text:bookmark-end text:name="3071"/>
      </text:h>
      <text:p text:style-name="P27">
        <draw:frame draw:style-name="fr2" draw:name="Image7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14-11-2013 00:00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Begroting 2014 en jaarrekening 2012 Groninger Archieven.pdf
              <text:span text:style-name="T3"/>
            </text:p>
            <text:p text:style-name="P7"/>
          </table:table-cell>
          <table:table-cell table:style-name="Table52.A2" office:value-type="string">
            <text:p text:style-name="P8">14-11-2013</text:p>
          </table:table-cell>
          <table:table-cell table:style-name="Table52.A2" office:value-type="string">
            <text:p text:style-name="P6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2,79 MB</text:p>
          </table:table-cell>
          <table:table-cell table:style-name="Table52.A2" office:value-type="string">
            <text:p text:style-name="P33">
              <text:a xlink:type="simple" xlink:href="https://gemeenteraad.groningen.nl//Documenten/Raadsvoorstel/Begroting-2014-en-jaarrekening-2012-Groninger-Archieven-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0"/>
        Belastingtarieven 2014
        <text:bookmark-end text:name="3070"/>
      </text:h>
      <text:p text:style-name="P27">
        <draw:frame draw:style-name="fr2" draw:name="Image8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12-11-2013 00:00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Belastingtarieven 2014.pdf
              <text:span text:style-name="T3"/>
            </text:p>
            <text:p text:style-name="P7"/>
          </table:table-cell>
          <table:table-cell table:style-name="Table54.A2" office:value-type="string">
            <text:p text:style-name="P8">12-11-2013</text:p>
          </table:table-cell>
          <table:table-cell table:style-name="Table54.A2" office:value-type="string">
            <text:p text:style-name="P6">
              <draw:frame draw:style-name="fr1" draw:name="Image8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4,30 MB</text:p>
          </table:table-cell>
          <table:table-cell table:style-name="Table54.A2" office:value-type="string">
            <text:p text:style-name="P33">
              <text:a xlink:type="simple" xlink:href="https://gemeenteraad.groningen.nl//Documenten/Raadsvoorstel/Belastingtarieven-2014-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66"/>
        Kredietaanvraag HOV-maatregelen 
        <text:s/>
        netwerkanalyse Groningen - Assen (ambitieniveau 1 en 2 bus)
        <text:bookmark-end text:name="3066"/>
      </text:h>
      <text:p text:style-name="P27">
        <draw:frame draw:style-name="fr2" draw:name="Image8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06-11-2013 00:00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Kredietaanvraag HOV-maatregelen 
              <text:s/>
              netwerkanalyse Groningen - Assen (ambitieniveau 1 en 2 bus).pdf
              <text:span text:style-name="T3"/>
            </text:p>
            <text:p text:style-name="P7"/>
          </table:table-cell>
          <table:table-cell table:style-name="Table56.A2" office:value-type="string">
            <text:p text:style-name="P8">06-11-2013</text:p>
          </table:table-cell>
          <table:table-cell table:style-name="Table56.A2" office:value-type="string">
            <text:p text:style-name="P6">
              <draw:frame draw:style-name="fr1" draw:name="Image8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449,74 KB</text:p>
          </table:table-cell>
          <table:table-cell table:style-name="Table56.A2" office:value-type="string">
            <text:p text:style-name="P33">
              <text:a xlink:type="simple" xlink:href="https://gemeenteraad.groningen.nl//Documenten/Raadsvoorstel/Kredietaanvraag-HOV-maatregelen-netwerkanalyse-Groningen-Assen-ambitieniveau-1-en-2-bus-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67"/>
        Wijziging Winkelverordening winkeltijden Groningen 2009
        <text:bookmark-end text:name="3067"/>
      </text:h>
      <text:p text:style-name="P27">
        <draw:frame draw:style-name="fr2" draw:name="Image8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06-11-2013 00:00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ext:soft-page-break/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Wijziging Winkelverordening winkeltijden Groningen 2009.pdf
              <text:span text:style-name="T3"/>
            </text:p>
            <text:p text:style-name="P7"/>
          </table:table-cell>
          <table:table-cell table:style-name="Table58.A2" office:value-type="string">
            <text:p text:style-name="P8">06-11-2013</text:p>
          </table:table-cell>
          <table:table-cell table:style-name="Table58.A2" office:value-type="string">
            <text:p text:style-name="P6">
              <draw:frame draw:style-name="fr1" draw:name="Image8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58.A2" office:value-type="string">
            <text:p text:style-name="P33">
              <text:a xlink:type="simple" xlink:href="https://gemeenteraad.groningen.nl//Documenten/Raadsvoorstel/Wijziging-Winkelverordening-winkeltijden-Groningen-2009-2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8" meta:image-count="88" meta:object-count="0" meta:page-count="14" meta:paragraph-count="573" meta:word-count="1173" meta:character-count="8412" meta:non-whitespace-character-count="78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