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6316" text:style-name="Internet_20_link" text:visited-style-name="Visited_20_Internet_20_Link">
              <text:span text:style-name="ListLabel_20_28">
                <text:span text:style-name="T8">1 Buurtiniatief Coenderspark</text:span>
              </text:span>
            </text:a>
          </text:p>
        </text:list-item>
        <text:list-item>
          <text:p text:style-name="P2">
            <text:a xlink:type="simple" xlink:href="#6314" text:style-name="Internet_20_link" text:visited-style-name="Visited_20_Internet_20_Link">
              <text:span text:style-name="ListLabel_20_28">
                <text:span text:style-name="T8">2 Geheimhoudingsprotocol</text:span>
              </text:span>
            </text:a>
          </text:p>
        </text:list-item>
        <text:list-item>
          <text:p text:style-name="P2">
            <text:a xlink:type="simple" xlink:href="#6313" text:style-name="Internet_20_link" text:visited-style-name="Visited_20_Internet_20_Link">
              <text:span text:style-name="ListLabel_20_28">
                <text:span text:style-name="T8">3 Verordening werkgeverscommissie, delegatiebesluit raad ten aanzien van rechtspositie gemeentelijke Ombudsman</text:span>
              </text:span>
            </text:a>
          </text:p>
        </text:list-item>
        <text:list-item>
          <text:p text:style-name="P2">
            <text:a xlink:type="simple" xlink:href="#6315" text:style-name="Internet_20_link" text:visited-style-name="Visited_20_Internet_20_Link">
              <text:span text:style-name="ListLabel_20_28">
                <text:span text:style-name="T8">4 Verordeningen gemeentelijke Ombudsman en intrekking Privacyreglement</text:span>
              </text:span>
            </text:a>
          </text:p>
        </text:list-item>
        <text:list-item>
          <text:p text:style-name="P2">
            <text:a xlink:type="simple" xlink:href="#6317" text:style-name="Internet_20_link" text:visited-style-name="Visited_20_Internet_20_Link">
              <text:span text:style-name="ListLabel_20_28">
                <text:span text:style-name="T8">5 Voortgang Stadadviseert</text:span>
              </text:span>
            </text:a>
          </text:p>
        </text:list-item>
        <text:list-item>
          <text:p text:style-name="P2">
            <text:a xlink:type="simple" xlink:href="#6311" text:style-name="Internet_20_link" text:visited-style-name="Visited_20_Internet_20_Link">
              <text:span text:style-name="ListLabel_20_28">
                <text:span text:style-name="T8">6 Ontwerp inrichting Nieuwe Markt</text:span>
              </text:span>
            </text:a>
          </text:p>
        </text:list-item>
        <text:list-item>
          <text:p text:style-name="P2">
            <text:a xlink:type="simple" xlink:href="#6310" text:style-name="Internet_20_link" text:visited-style-name="Visited_20_Internet_20_Link">
              <text:span text:style-name="ListLabel_20_28">
                <text:span text:style-name="T8">7 Realisatiebesluit Topsportzorgcentrum (TsZC)</text:span>
              </text:span>
            </text:a>
          </text:p>
        </text:list-item>
        <text:list-item>
          <text:p text:style-name="P2">
            <text:a xlink:type="simple" xlink:href="#6309" text:style-name="Internet_20_link" text:visited-style-name="Visited_20_Internet_20_Link">
              <text:span text:style-name="ListLabel_20_28">
                <text:span text:style-name="T8">8 Startersfonds</text:span>
              </text:span>
            </text:a>
          </text:p>
        </text:list-item>
        <text:list-item>
          <text:p text:style-name="P2">
            <text:a xlink:type="simple" xlink:href="#6312" text:style-name="Internet_20_link" text:visited-style-name="Visited_20_Internet_20_Link">
              <text:span text:style-name="ListLabel_20_28">
                <text:span text:style-name="T8">9 Vaststelling bestemmingsplan Friesestraatweg 145</text:span>
              </text:span>
            </text:a>
          </text:p>
        </text:list-item>
        <text:list-item>
          <text:p text:style-name="P2">
            <text:a xlink:type="simple" xlink:href="#6308" text:style-name="Internet_20_link" text:visited-style-name="Visited_20_Internet_20_Link">
              <text:span text:style-name="ListLabel_20_28">
                <text:span text:style-name="T8">10 Financieel Meerjarenbeeld 2017-2020</text:span>
              </text:span>
            </text:a>
          </text:p>
        </text:list-item>
        <text:list-item>
          <text:p text:style-name="P2">
            <text:a xlink:type="simple" xlink:href="#6307" text:style-name="Internet_20_link" text:visited-style-name="Visited_20_Internet_20_Link">
              <text:span text:style-name="ListLabel_20_28">
                <text:span text:style-name="T8">11 Kadernota weerstandsvermogen en risicomanagement 2016</text:span>
              </text:span>
            </text:a>
          </text:p>
        </text:list-item>
        <text:list-item>
          <text:p text:style-name="P2">
            <text:a xlink:type="simple" xlink:href="#6305" text:style-name="Internet_20_link" text:visited-style-name="Visited_20_Internet_20_Link">
              <text:span text:style-name="ListLabel_20_28">
                <text:span text:style-name="T8">
                  12 Herziene exploitatiebegroting Paddepoel Zuidoost 
                  <text:s/>
                  grijs en groen
                </text:span>
              </text:span>
            </text:a>
          </text:p>
        </text:list-item>
        <text:list-item>
          <text:p text:style-name="P2">
            <text:a xlink:type="simple" xlink:href="#6306" text:style-name="Internet_20_link" text:visited-style-name="Visited_20_Internet_20_Link">
              <text:span text:style-name="ListLabel_20_28">
                <text:span text:style-name="T8">
                  13 Herziene exploitatiebegroting Paddepoel Zuidoost 
                  <text:s/>
                  inbreng en uitname
                </text:span>
              </text:span>
            </text:a>
          </text:p>
        </text:list-item>
        <text:list-item>
          <text:p text:style-name="P2" loext:marker-style-name="T5">
            <text:a xlink:type="simple" xlink:href="#6304" text:style-name="Internet_20_link" text:visited-style-name="Visited_20_Internet_20_Link">
              <text:span text:style-name="ListLabel_20_28">
                <text:span text:style-name="T8">14 Investering geothermie en warmtenet Noord west (gewijzigd)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16"/>
        Buurtiniatief Coenderspark
        <text:bookmark-end text:name="6316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Buurtiniatief Coenderspark.pdf
              <text:span text:style-name="T3"/>
            </text:p>
            <text:p text:style-name="P7"/>
          </table:table-cell>
          <table:table-cell table:style-name="Table4.A2" office:value-type="string">
            <text:p text:style-name="P8">27-05-2016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uurtiniatief-Coenderspark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14"/>
        Geheimhoudingsprotocol
        <text:bookmark-end text:name="6314"/>
      </text:h>
      <text:p text:style-name="P27">
        <draw:frame draw:style-name="fr2" draw:name="Image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27-05-2016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Geheimhoudingsprotocol.pdf
              <text:span text:style-name="T3"/>
            </text:p>
            <text:p text:style-name="P7"/>
          </table:table-cell>
          <table:table-cell table:style-name="Table6.A2" office:value-type="string">
            <text:p text:style-name="P8">27-05-2016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Geheimhoudingsprotocol-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13"/>
        Verordening werkgeverscommissie, delegatiebesluit raad ten aanzien van rechtspositie gemeentelijke Ombudsman
        <text:bookmark-end text:name="6313"/>
      </text:h>
      <text:p text:style-name="P27">
        <draw:frame draw:style-name="fr2" draw:name="Image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27-05-2016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Verordening werkgeverscommissie, delegatiebesluit raad ten aanzien van rechtspositie gemeentelijke Ombudsman.pdf
              <text:span text:style-name="T3"/>
            </text:p>
            <text:p text:style-name="P7"/>
          </table:table-cell>
          <table:table-cell table:style-name="Table8.A2" office:value-type="string">
            <text:p text:style-name="P8">27-05-2016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893,07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Verordening-werkgeverscommissie-delegatiebesluit-raad-ten-aanzien-van-rechtspositie-gemeentelijke-Ombudsm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15"/>
        <text:soft-page-break/>
        Verordeningen gemeentelijke Ombudsman en intrekking Privacyreglement
        <text:bookmark-end text:name="6315"/>
      </text:h>
      <text:p text:style-name="P27">
        <draw:frame draw:style-name="fr2" draw:name="Image1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27-05-2016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Verordeningen gemeentelijke Ombudsman en intrekking Privacyreglement.pdf
              <text:span text:style-name="T3"/>
            </text:p>
            <text:p text:style-name="P7"/>
          </table:table-cell>
          <table:table-cell table:style-name="Table10.A2" office:value-type="string">
            <text:p text:style-name="P8">27-05-2016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Verordeningen-gemeentelijke-Ombudsman-en-intrekking-Privacyreglement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17"/>
        Voortgang Stadadviseert
        <text:bookmark-end text:name="6317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27-05-2016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Voortgang Stadadviseert.pdf
              <text:span text:style-name="T3"/>
            </text:p>
            <text:p text:style-name="P7"/>
          </table:table-cell>
          <table:table-cell table:style-name="Table12.A2" office:value-type="string">
            <text:p text:style-name="P8">27-05-2016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Voortgang-Stadadviseert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11"/>
        Ontwerp inrichting Nieuwe Markt
        <text:bookmark-end text:name="6311"/>
      </text:h>
      <text:p text:style-name="P27">
        <draw:frame draw:style-name="fr2" draw:name="Image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26-05-2016 00:00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Ontwerp inrichting Nieuwe Markt.pdf
              <text:span text:style-name="T3"/>
            </text:p>
            <text:p text:style-name="P7"/>
          </table:table-cell>
          <table:table-cell table:style-name="Table14.A2" office:value-type="string">
            <text:p text:style-name="P8">26-05-2016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7,19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Ontwerp-inrichting-Nieuwe-Markt-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10"/>
        Realisatiebesluit Topsportzorgcentrum (TsZC)
        <text:bookmark-end text:name="6310"/>
      </text:h>
      <text:p text:style-name="P27">
        <draw:frame draw:style-name="fr2" draw:name="Image2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26-05-2016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Realisatiebesluit Topsportzorgcentrum (TsZC).pdf
              <text:span text:style-name="T3"/>
            </text:p>
            <text:p text:style-name="P7"/>
          </table:table-cell>
          <table:table-cell table:style-name="Table16.A2" office:value-type="string">
            <text:p text:style-name="P8">26-05-2016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3,04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Realisatiebesluit-Topsportzorgcentrum-TsZC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09"/>
        Startersfonds
        <text:bookmark-end text:name="6309"/>
      </text:h>
      <text:p text:style-name="P27">
        <draw:frame draw:style-name="fr2" draw:name="Image2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26-05-2016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Startersfonds.pdf
              <text:span text:style-name="T3"/>
            </text:p>
            <text:p text:style-name="P7"/>
          </table:table-cell>
          <table:table-cell table:style-name="Table18.A2" office:value-type="string">
            <text:p text:style-name="P8">26-05-2016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370,44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Startersfonds-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12"/>
        Vaststelling bestemmingsplan Friesestraatweg 145
        <text:bookmark-end text:name="6312"/>
      </text:h>
      <text:p text:style-name="P27">
        <draw:frame draw:style-name="fr2" draw:name="Image2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26-05-2016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Bijlage vaststelling bp Friesestraatweg 145 toelichting regels.pdf
              <text:span text:style-name="T3"/>
            </text:p>
            <text:p text:style-name="P7"/>
          </table:table-cell>
          <table:table-cell table:style-name="Table20.A2" office:value-type="string">
            <text:p text:style-name="P8">26-05-2016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3,94 MB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vaststelling-bp-Friesestraatweg-145-toelichting-regels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vaststelling bp Friesestraatweg 145 verbeelding.pdf
              <text:span text:style-name="T3"/>
            </text:p>
            <text:p text:style-name="P7"/>
          </table:table-cell>
          <table:table-cell table:style-name="Table20.A2" office:value-type="string">
            <text:p text:style-name="P8">26-05-2016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90,84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vaststelling-bp-Friesestraatweg-145-verbeelding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vaststelling bp Friesestraatweg 145 bijlagenbundel.pdf
              <text:span text:style-name="T3"/>
            </text:p>
            <text:p text:style-name="P7"/>
          </table:table-cell>
          <table:table-cell table:style-name="Table20.A2" office:value-type="string">
            <text:p text:style-name="P8">26-05-2016</text:p>
          </table:table-cell>
          <table:table-cell table:style-name="Table20.A2" office:value-type="string">
            <text:p text:style-name="P6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8,78 MB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vaststelling-bp-Friesestraatweg-145-bijlagenbund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Bijlage bp Friesestraatweg 145 zienswijzenverslag geanonimiseerd.pdf
              <text:span text:style-name="T3"/>
            </text:p>
            <text:p text:style-name="P7"/>
          </table:table-cell>
          <table:table-cell table:style-name="Table20.A2" office:value-type="string">
            <text:p text:style-name="P8">26-05-2016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212,46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bp-Friesestraatweg-145-zienswijzenverslag-geanonimiseerd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Vaststelling bestemmingsplan Friesestraatweg 145.pdf
              <text:span text:style-name="T3"/>
            </text:p>
            <text:p text:style-name="P7"/>
          </table:table-cell>
          <table:table-cell table:style-name="Table20.A2" office:value-type="string">
            <text:p text:style-name="P8">26-05-2016</text:p>
          </table:table-cell>
          <table:table-cell table:style-name="Table20.A2" office:value-type="string">
            <text:p text:style-name="P6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734,90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Vaststelling-bestemmingsplan-Friesestraatweg-145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08"/>
        <text:soft-page-break/>
        Financieel Meerjarenbeeld 2017-2020
        <text:bookmark-end text:name="6308"/>
      </text:h>
      <text:p text:style-name="P27">
        <draw:frame draw:style-name="fr2" draw:name="Image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25-05-2016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Meerjarenbeeld 2017-2020 BIJLAGE.pdf
              <text:span text:style-name="T3"/>
            </text:p>
            <text:p text:style-name="P7"/>
          </table:table-cell>
          <table:table-cell table:style-name="Table22.A2" office:value-type="string">
            <text:p text:style-name="P8">25-05-2016</text:p>
          </table:table-cell>
          <table:table-cell table:style-name="Table22.A2" office:value-type="string">
            <text:p text:style-name="P6">
              <draw:frame draw:style-name="fr1" draw:name="Image3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276,11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Meerjarenbeeld-2017-2020-BIJLAGE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Financieel Meerjarenbeeld 2017-2020.pdf
              <text:span text:style-name="T3"/>
            </text:p>
            <text:p text:style-name="P7"/>
          </table:table-cell>
          <table:table-cell table:style-name="Table22.A2" office:value-type="string">
            <text:p text:style-name="P8">25-05-2016</text:p>
          </table:table-cell>
          <table:table-cell table:style-name="Table22.A2" office:value-type="string">
            <text:p text:style-name="P6">
              <draw:frame draw:style-name="fr1" draw:name="Image4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408,79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Financieel-Meerjarenbeeld-2017-2020-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07"/>
        Kadernota weerstandsvermogen en risicomanagement 2016
        <text:bookmark-end text:name="6307"/>
      </text:h>
      <text:p text:style-name="P27">
        <draw:frame draw:style-name="fr2" draw:name="Image4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25-05-2016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Kadernota weerstandsvermogen en risicomanagement 2016.pdf
              <text:span text:style-name="T3"/>
            </text:p>
            <text:p text:style-name="P7"/>
          </table:table-cell>
          <table:table-cell table:style-name="Table24.A2" office:value-type="string">
            <text:p text:style-name="P8">25-05-2016</text:p>
          </table:table-cell>
          <table:table-cell table:style-name="Table24.A2" office:value-type="string">
            <text:p text:style-name="P6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5,89 MB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Kadernota-weerstandsvermogen-en-risicomanagement-2016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05"/>
        <text:soft-page-break/>
        Herziene exploitatiebegroting Paddepoel Zuidoost 
        <text:s/>
        grijs en groen
        <text:bookmark-end text:name="6305"/>
      </text:h>
      <text:p text:style-name="P27">
        <draw:frame draw:style-name="fr2" draw:name="Image4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19-05-2016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Herziene exploitatiebegroting Paddepoel Zuidoost 
              <text:s/>
              grijs en groen.pdf
              <text:span text:style-name="T3"/>
            </text:p>
            <text:p text:style-name="P7"/>
          </table:table-cell>
          <table:table-cell table:style-name="Table26.A2" office:value-type="string">
            <text:p text:style-name="P8">19-05-2016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383,20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Herziene-exploitatiebegroting-Paddepoel-Zuidoost-grijs-en-groen-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06"/>
        Herziene exploitatiebegroting Paddepoel Zuidoost 
        <text:s/>
        inbreng en uitname
        <text:bookmark-end text:name="6306"/>
      </text:h>
      <text:p text:style-name="P27">
        <draw:frame draw:style-name="fr2" draw:name="Image4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19-05-2016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Herziene exploitatiebegroting Paddepoel Zuidoost 
              <text:s/>
              inbreng en uitname.pdf
              <text:span text:style-name="T3"/>
            </text:p>
            <text:p text:style-name="P7"/>
          </table:table-cell>
          <table:table-cell table:style-name="Table28.A2" office:value-type="string">
            <text:p text:style-name="P8">19-05-2016</text:p>
          </table:table-cell>
          <table:table-cell table:style-name="Table28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664,07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Herziene-exploitatiebegroting-Paddepoel-Zuidoost-inbreng-en-uitname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04"/>
        Investering geothermie en warmtenet Noord west (gewijzigd)
        <text:bookmark-end text:name="6304"/>
      </text:h>
      <text:p text:style-name="P27">
        <draw:frame draw:style-name="fr2" draw:name="Image5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04-05-2016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Investering geothermie en warmtenet Noord west (gewijzigd).pdf
              <text:span text:style-name="T3"/>
            </text:p>
            <text:p text:style-name="P7"/>
          </table:table-cell>
          <table:table-cell table:style-name="Table30.A2" office:value-type="string">
            <text:p text:style-name="P8">04-05-2016</text:p>
          </table:table-cell>
          <table:table-cell table:style-name="Table30.A2" office:value-type="string">
            <text:p text:style-name="P6">
              <draw:frame draw:style-name="fr1" draw:name="Image5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13,69 MB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Investering-geothermie-en-warmtenet-Noord-west-gewijzigd-2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54" meta:object-count="0" meta:page-count="8" meta:paragraph-count="317" meta:word-count="620" meta:character-count="4641" meta:non-whitespace-character-count="4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