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0" text:style-name="Internet_20_link" text:visited-style-name="Visited_20_Internet_20_Link">
              <text:span text:style-name="ListLabel_20_28">
                <text:span text:style-name="T8">1 Aanvullend krediet afwikkeling project Regiotram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0"/>
        Aanvullend krediet afwikkeling project Regiotram
        <text:bookmark-end text:name="4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04-04-2014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afwikkeling project Regiotram.pdf
              <text:span text:style-name="T3"/>
            </text:p>
            <text:p text:style-name="P7"/>
          </table:table-cell>
          <table:table-cell table:style-name="Table4.A2" office:value-type="string">
            <text:p text:style-name="P8">04-04-2014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afwikkeling-project-Regiotr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2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