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13:24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249" text:style-name="Internet_20_link" text:visited-style-name="Visited_20_Internet_20_Link">
              <text:span text:style-name="ListLabel_20_28">
                <text:span text:style-name="T8">
                  1 Fietspad de Verbetering 
                  <text:s/>
                  kredietaanvraag bomenstructuur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249"/>
        Fietspad de Verbetering 
        <text:s/>
        kredietaanvraag bomenstructuur
        <text:bookmark-end text:name="524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22-01-2015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Fietspad de Verbetering 
              <text:s/>
              kredietaanvraag bomenstructuur.pdf
              <text:span text:style-name="T3"/>
            </text:p>
            <text:p text:style-name="P7"/>
          </table:table-cell>
          <table:table-cell table:style-name="Table4.A2" office:value-type="string">
            <text:p text:style-name="P8">22-01-2015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502,10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Fietspad-de-Verbetering-kredietaanvraag-bomenstructuur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3" meta:character-count="413" meta:non-whitespace-character-count="3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836587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836587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