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07" text:style-name="Internet_20_link" text:visited-style-name="Visited_20_Internet_20_Link">
              <text:span text:style-name="ListLabel_20_28">
                <text:span text:style-name="T8">1 Planning actualisatie programma binennenstad en voorbereidingskrediet PvE Grote Markt (221211-2020)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07"/>
        Planning actualisatie programma binennenstad en voorbereidingskrediet PvE Grote Markt (221211-2020)
        <text:bookmark-end text:name="109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20-05-2020 12:02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Planning actualisatie programma binennenstad en voorbereidingskrediet PvE Grote Markt (221211-2020)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lanning-actualisatie-programma-binennenstad-en-voorbereidingskrediet-PvE-Grote-Markt-2212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41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