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48" text:style-name="Internet_20_link" text:visited-style-name="Visited_20_Internet_20_Link">
              <text:span text:style-name="ListLabel_20_28">
                <text:span text:style-name="T8">
                  1 Ruimtelijk Funcioneel Ontwerp 
                  <text:s/>
                  en ambitiedocument 
                  <text:s/>
                  Mooi 
                  <text:s/>
                  Hoofdstation Groningen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48"/>
        Ruimtelijk Funcioneel Ontwerp 
        <text:s/>
        en ambitiedocument 
        <text:s/>
        Mooi 
        <text:s/>
        Hoofdstation Groningen
        <text:bookmark-end text:name="52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RFO RV bijlage 1 RFO.pdf
              <text:span text:style-name="T3"/>
            </text:p>
            <text:p text:style-name="P7"/>
          </table:table-cell>
          <table:table-cell table:style-name="Table4.A2" office:value-type="string">
            <text:p text:style-name="P8">22-01-2015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7,30 MB</text:p>
          </table:table-cell>
          <table:table-cell table:style-name="Table4.A2" office:value-type="string">
            <text:p text:style-name="P33">
              <text:a xlink:type="simple" xlink:href="https://gemeenteraad.groningen.nl//Documenten/Bijlage/RFO-RV-bijlage-1-RFO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RFO RV bijlage 2 ambitiedocument Mooi.pdf
              <text:span text:style-name="T3"/>
            </text:p>
            <text:p text:style-name="P7"/>
          </table:table-cell>
          <table:table-cell table:style-name="Table4.A2" office:value-type="string">
            <text:p text:style-name="P8">22-01-2015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13,19 MB</text:p>
          </table:table-cell>
          <table:table-cell table:style-name="Table4.A2" office:value-type="string">
            <text:p text:style-name="P33">
              <text:a xlink:type="simple" xlink:href="https://gemeenteraad.groningen.nl//Documenten/Bijlage/RFO-RV-bijlage-2-ambitiedocument-Mooi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RFO RV bijlage 3 onderzoek trillingen.pdf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22-01-2015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476,04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RFO-RV-bijlage-3-onderzoek-trilling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Ruimtelijk Funcioneel Ontwerp 
              <text:s/>
              en ambitiedocument 
              <text:s/>
              Mooi 
              <text:s/>
              Hoofdstation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22-01-2015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2,25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Ruimtelijk-Funcioneel-Ontwerp-en-ambitiedocument-Mooi-Hoofdstation-Groningen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97" meta:character-count="679" meta:non-whitespace-character-count="6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