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" text:style-name="Internet_20_link" text:visited-style-name="Visited_20_Internet_20_Link">
              <text:span text:style-name="ListLabel_20_28">
                <text:span text:style-name="T8">1 Toekomstagenda Regio Groningen-Assen 'Kwaliteitssprong voor de regio' (127223-2020)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"/>
        Toekomstagenda Regio Groningen-Assen 'Kwaliteitssprong voor de regio' (127223-2020)
        <text:bookmark-end text:name="1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23-03-2020 12:00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Toekomstagenda Regio Groningen-Assen, Kwaliteitssprong voor de regio (127223-2020)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211,68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Toekomstagenda-Regio-Groningen-Assen-Kwaliteitssprong-voor-de-regio-127223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Toekomstagenda Regio Groningen-Assen Kwaliteitssprong voor de regio Toekomstagenda rv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Toekomstagenda-Regio-Groningen-Assen-Kwaliteitssprong-voor-de-regio-Toekomstagenda-rv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Toekomstagenda Regio Groningen-Assen Kwaliteitssprong voor de regio Toekomstagenda
              <text:span text:style-name="T3"/>
            </text:p>
            <text:p text:style-name="P7"/>
          </table:table-cell>
          <table:table-cell table:style-name="Table4.A2" office:value-type="string">
            <text:p text:style-name="P8">23-03-2020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686,13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ijlage-2-Toekomstagenda-Regio-Groningen-Assen-Kwaliteitssprong-voor-de-regio-Toekomstagen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94" meta:character-count="737" meta:non-whitespace-character-count="6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