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94" text:style-name="Internet_20_link" text:visited-style-name="Visited_20_Internet_20_Link">
              <text:span text:style-name="ListLabel_20_28">
                <text:span text:style-name="T8">1 Vaststelling bestemmingsplan Aduard-Nieuwklap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4"/>
        Vaststelling bestemmingsplan Aduard-Nieuwklap
        <text:bookmark-end text:name="30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Aduard-Nieuwklap.pdf
              <text:span text:style-name="T3"/>
            </text:p>
            <text:p text:style-name="P7"/>
          </table:table-cell>
          <table:table-cell table:style-name="Table4.A2" office:value-type="string">
            <text:p text:style-name="P8">29-11-2013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446,11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Aduard-Nieuwklap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83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