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68" text:style-name="Internet_20_link" text:visited-style-name="Visited_20_Internet_20_Link">
              <text:span text:style-name="ListLabel_20_28">
                <text:span text:style-name="T8">1 Vaststelling bestemmingsplan Veegplan 2019 aanvulling (GEWIJZIGD)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68"/>
        Vaststelling bestemmingsplan Veegplan 2019 aanvulling (GEWIJZIGD)
        <text:bookmark-end text:name="121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02-12-2020 11:10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Veegplan 2019 aanvulling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Veegplan-2019-aanvulling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Bestemmingsplan Veegplan 2019 aanvulling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stemmingsplan-Veegplan-2019-aanvul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Zienswijzenverslag bestemmingsplan Veegplan 2019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Zienswijzenverslag-bestemmingsplan-Veegplan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kaart Kwikfit locatie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kaart-Kwikfit-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1" meta:character-count="669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