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" text:style-name="Internet_20_link" text:visited-style-name="Visited_20_Internet_20_Link">
              <text:span text:style-name="ListLabel_20_28">
                <text:span text:style-name="T8">1 Versnelling transformatie sociaal domein in control (71823-2020)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"/>
        Versnelling transformatie sociaal domein in control (71823-2020)
        <text:bookmark-end text:name="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12-02-2020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Versnelling transformatie sociaal domein in control (71823-2020)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snelling-transformatie-sociaal-domein-in-control-7182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6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