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12:38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662" text:style-name="Internet_20_link" text:visited-style-name="Visited_20_Internet_20_Link">
              <text:span text:style-name="ListLabel_20_28">
                <text:span text:style-name="T8">1 Voorbereidingsbesluit 1 - omgevingsplan gemeente Groningen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662"/>
        Voorbereidingsbesluit 1 - omgevingsplan gemeente Groningen
        <text:bookmark-end text:name="1466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07-05-2025 16:40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Voorbereidingsbesluit 1 - omgevingsplan gemeente Groningen
              <text:span text:style-name="T3"/>
            </text:p>
            <text:p text:style-name="P7"/>
          </table:table-cell>
          <table:table-cell table:style-name="Table4.A2" office:value-type="string">
            <text:p text:style-name="P8">07-05-2025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187,01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oorbereidingsbesluit-1-omgevingsplan-gemeente-Gr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De voorbeschermingsregels van Voorbereidingsbesluit 1 omgevingsplan gemeente Groningen
              <text:span text:style-name="T3"/>
            </text:p>
            <text:p text:style-name="P7"/>
          </table:table-cell>
          <table:table-cell table:style-name="Table4.A2" office:value-type="string">
            <text:p text:style-name="P8">07-05-2025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49,76 KB</text:p>
          </table:table-cell>
          <table:table-cell table:style-name="Table4.A2" office:value-type="string">
            <text:p text:style-name="P33">
              <text:a xlink:type="simple" xlink:href="https://gemeenteraad.groningen.nl//Documenten/Bijlage-1-De-voorbeschermingsregels-van-Voorbereidingsbesluit-1-omgevingsplan-gemeente-Gr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De werkingsgebieden behorende bij de voorbeschermingsregels van Voorbereidingsbesluit 1 - omgevingsplan gemeente Groningen
              <text:span text:style-name="T3"/>
            </text:p>
            <text:p text:style-name="P7"/>
          </table:table-cell>
          <table:table-cell table:style-name="Table4.A2" office:value-type="string">
            <text:p text:style-name="P8">07-05-2025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4,72 MB</text:p>
          </table:table-cell>
          <table:table-cell table:style-name="Table4.A2" office:value-type="string">
            <text:p text:style-name="P33">
              <text:a xlink:type="simple" xlink:href="https://gemeenteraad.groningen.nl//Documenten/Bijlage-2-De-werkingsgebieden-behorende-bij-de-voorbeschermingsregels-van-Voorbereidingsbesluit-1-omgevingsplan-gemeente-Groningen-bij-r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3 Het digitale besluit Voorbereidingsbesluit 1 - omgevingsplan gemeente Groningen dat in het Gemeenteblad en op het DSO komt te staan
              <text:span text:style-name="T3"/>
            </text:p>
            <text:p text:style-name="P7"/>
          </table:table-cell>
          <table:table-cell table:style-name="Table4.A2" office:value-type="string">
            <text:p text:style-name="P8">07-05-2025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33,80 KB</text:p>
          </table:table-cell>
          <table:table-cell table:style-name="Table4.A2" office:value-type="string">
            <text:p text:style-name="P33">
              <text:a xlink:type="simple" xlink:href="https://gemeenteraad.groningen.nl//Documenten/Bijlage-3-Het-digitale-besluit-Voorbereidingsbesluit-1-omgevingsplan-gemeente-Groningen-dat-in-het-Gemeenteblad-en-op-het-DSO-komt-te-sta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2" meta:paragraph-count="45" meta:word-count="121" meta:character-count="876" meta:non-whitespace-character-count="8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1657142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1657142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