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11:13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980" text:style-name="Internet_20_link" text:visited-style-name="Visited_20_Internet_20_Link">
              <text:span text:style-name="ListLabel_20_28">
                <text:span text:style-name="T8">1 Wijkvernieuwing Sunny Selwerd - herinrichting openbare ruimte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980"/>
        Wijkvernieuwing Sunny Selwerd - herinrichting openbare ruimte
        <text:bookmark-end text:name="1098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25-06-2020 09:48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Wijkvernieuwing Sunny Selwerd - herinrichting openbare ruimte
              <text:span text:style-name="T3"/>
            </text:p>
            <text:p text:style-name="P7"/>
          </table:table-cell>
          <table:table-cell table:style-name="Table4.A2" office:value-type="string">
            <text:p text:style-name="P8">25-06-2020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1,67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Wijkvernieuwing-Sunny-Selwerd-herinrichting-openbare-ruim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Selwerd - de Groene Stempel - adviesrapport klimaatadaptatie
              <text:span text:style-name="T3"/>
            </text:p>
            <text:p text:style-name="P7"/>
          </table:table-cell>
          <table:table-cell table:style-name="Table4.A2" office:value-type="string">
            <text:p text:style-name="P8">25-06-2020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11,99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Selwerd-de-Groene-Stempel-adviesrapport-klimaatadapta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adviesrapport duurzame mobiliteit
              <text:span text:style-name="T3"/>
            </text:p>
            <text:p text:style-name="P7"/>
          </table:table-cell>
          <table:table-cell table:style-name="Table4.A2" office:value-type="string">
            <text:p text:style-name="P8">25-06-2020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9,78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adviesrapport-duurzame-mobilitei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 bouwdoos
              <text:span text:style-name="T3"/>
            </text:p>
            <text:p text:style-name="P7"/>
          </table:table-cell>
          <table:table-cell table:style-name="Table4.A2" office:value-type="string">
            <text:p text:style-name="P8">25-06-2020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18,27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3-bouwdoo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4 Toelichting ontwerpprincipes Selwerd
              <text:span text:style-name="T3"/>
            </text:p>
            <text:p text:style-name="P7"/>
          </table:table-cell>
          <table:table-cell table:style-name="Table4.A2" office:value-type="string">
            <text:p text:style-name="P8">25-06-2020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744,33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4-Toelichting-ontwerpprincipes-Selw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Bijlage 5 visie groene as
              <text:span text:style-name="T3"/>
            </text:p>
            <text:p text:style-name="P7"/>
          </table:table-cell>
          <table:table-cell table:style-name="Table4.A2" office:value-type="string">
            <text:p text:style-name="P8">25-06-2020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12,76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5-visie-groene-a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6 doorsnede Mispellaan
              <text:span text:style-name="T3"/>
            </text:p>
            <text:p text:style-name="P7"/>
          </table:table-cell>
          <table:table-cell table:style-name="Table4.A2" office:value-type="string">
            <text:p text:style-name="P8">25-06-2020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239,41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6-doorsnede-Mispella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Bijlage 7 bovenaanzicht Mispellaan
              <text:span text:style-name="T3"/>
            </text:p>
            <text:p text:style-name="P7"/>
          </table:table-cell>
          <table:table-cell table:style-name="Table4.A2" office:value-type="string">
            <text:p text:style-name="P8">25-06-2020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370,26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7-bovenaanzicht-Mispell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Bijlage 8 ontwerp Berkenlaan-Beukenlaan
              <text:span text:style-name="T3"/>
            </text:p>
            <text:p text:style-name="P7"/>
          </table:table-cell>
          <table:table-cell table:style-name="Table4.A2" office:value-type="string">
            <text:p text:style-name="P8">25-06-2020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927,87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8-ontwerp-Berkenlaan-Beukenla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Bijlage 9 3D impressies Beukenlaan
              <text:span text:style-name="T3"/>
            </text:p>
            <text:p text:style-name="P7"/>
          </table:table-cell>
          <table:table-cell table:style-name="Table4.A2" office:value-type="string">
            <text:p text:style-name="P8">25-06-2020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2,04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9-3D-impressies-Beuken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Bijlage 10 ontwerp De Larix
              <text:span text:style-name="T3"/>
            </text:p>
            <text:p text:style-name="P7"/>
          </table:table-cell>
          <table:table-cell table:style-name="Table4.A2" office:value-type="string">
            <text:p text:style-name="P8">25-06-2020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774,28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0-ontwerp-De-Larix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Bijlage 12 Participatie in coronatijd de Mispellaan
              <text:span text:style-name="T3"/>
            </text:p>
            <text:p text:style-name="P7"/>
          </table:table-cell>
          <table:table-cell table:style-name="Table4.A2" office:value-type="string">
            <text:p text:style-name="P8">25-06-2020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95,29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2-Participatie-in-coronatijd-de-Mispella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7" meta:object-count="0" meta:page-count="2" meta:paragraph-count="93" meta:word-count="182" meta:character-count="1179" meta:non-whitespace-character-count="10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658499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658499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