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het niet vermelden van de bezwaarmogelijkheid 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3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het niet vermelden van de bezwaarmogelijkheid 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het niet vermelden van de bezwaarmogelijkheid 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het-niet-vermelden-van-de-bezwaarmogelijkhei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