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54" text:style-name="Internet_20_link" text:visited-style-name="Visited_20_Internet_20_Link">
              <text:span text:style-name="ListLabel_20_28">
                <text:span text:style-name="T8">1 VRAGEN van de Stadspartij van de heer A. Sijbolts betreffende geluidsoverlast evenementen.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54"/>
        VRAGEN van de Stadspartij van de heer A. Sijbolts betreffende geluidsoverlast evenementen.
        <text:bookmark-end text:name="98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A. Sijbolts betreffende geluidsoverlast evenementen..pdf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28,00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A-Sijbolts-betreffende-geluidsoverlast-even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A. Sijbolts betreffende geluidsoverlast evenementen.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A-Sijbolts-betreffende-geluidsoverlast-evenement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657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