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01:35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206" text:style-name="Internet_20_link" text:visited-style-name="Visited_20_Internet_20_Link">
              <text:span text:style-name="ListLabel_20_28">
                <text:span text:style-name="T8">1 VRAGEN van de Stadspartij van de heer R.P. Prummel betreffende OOG TV en zendtijd voor politieke partijen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206"/>
        VRAGEN van de Stadspartij van de heer R.P. Prummel betreffende OOG TV en zendtijd voor politieke partijen
        <text:bookmark-end text:name="920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01-01-2011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Stadspartij van de heer R.P. Prummel betreffende OOG TV en zendtijd voor politieke partijen.pdf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9,96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Stadspartij-van-de-heer-R-P-Prummel-betreffende-OOG-TV-en-zendtijd-voor-politieke-partij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0" meta:character-count="565" meta:non-whitespace-character-count="5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1368058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1368058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