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009" text:style-name="Internet_20_link" text:visited-style-name="Visited_20_Internet_20_Link">
              <text:span text:style-name="ListLabel_20_28">
                <text:span text:style-name="T8">1 VRAGEN van het CDA van de heren J. Vogel en J. Seton betreffende het onderzoek naar het voorlopig sluiten van de wijk Selwerd voor nieuwe studenten.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009"/>
        VRAGEN van het CDA van de heren J. Vogel en J. Seton betreffende het onderzoek naar het voorlopig sluiten van de wijk Selwerd voor nieuwe studenten.
        <text:bookmark-end text:name="80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 van de heren J. Vogel en J. Seton betreffende het onderzoek naar het voorlopig sluiten van de wijk Selwerd voor nieuwe studenten..pdf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24,14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van-de-heren-J-Vogel-en-J-Seton-betreffende-het-onderzoek-naar-het-voorlopig-sluiten-van-de-wijk-Selwerd-voor-nieuwe-stud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17" meta:character-count="695" meta:non-whitespace-character-count="6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