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7" text:style-name="Internet_20_link" text:visited-style-name="Visited_20_Internet_20_Link">
              <text:span text:style-name="ListLabel_20_28">
                <text:span text:style-name="T8">1 Vragen D66 inzake Light Rail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7"/>
        Vragen D66 inzake Light Rail
        <text:bookmark-end text:name="105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Light Rail.pdf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inzake-Light-R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36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