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10:57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541" text:style-name="Internet_20_link" text:visited-style-name="Visited_20_Internet_20_Link">
              <text:span text:style-name="ListLabel_20_28">
                <text:span text:style-name="T8">1 Vragen GroenLinks inzake vliegveld Eelde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541"/>
        Vragen GroenLinks inzake vliegveld Eelde
        <text:bookmark-end text:name="1054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01-01-2001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GroenLinks inzake vliegveld Eelde.pdf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171,53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GroenLinks-inzake-vliegveld-Eeld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4" meta:character-count="372" meta:non-whitespace-character-count="3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904058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904058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