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92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rolstoelafritten Linnaeusplein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92"/>
      <w:r w:rsidRPr="00A448AC">
        <w:rPr>
          <w:rFonts w:ascii="Arial" w:hAnsi="Arial" w:cs="Arial"/>
          <w:b/>
          <w:bCs/>
          <w:color w:val="303F4C"/>
          <w:lang w:val="en-US"/>
        </w:rPr>
        <w:t>Vragen SP over rolstoelafritten Linnaeusplein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rolstoelafritten Linnaeusplein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rolstoelafritten-Linnaeusplei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