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91" text:style-name="Internet_20_link" text:visited-style-name="Visited_20_Internet_20_Link">
              <text:span text:style-name="ListLabel_20_28">
                <text:span text:style-name="T8">1 Vragen Stadspartij inzake verkeerssituatie bij het Station (vragenuur)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91"/>
        Vragen Stadspartij inzake verkeerssituatie bij het Station (vragenuur)
        <text:bookmark-end text:name="105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Stadspartij inzake verkeerssituatie bij het Station (vragenuur).pdf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tadspartij-inzake-verkeerssituatie-bij-het-Station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61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