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53" text:style-name="Internet_20_link" text:visited-style-name="Visited_20_Internet_20_Link">
              <text:span text:style-name="ListLabel_20_28">
                <text:span text:style-name="T8">1 Vragen inzake Berichtenbox 20122013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53"/>
        Vragen inzake Berichtenbox 20122013
        <text:bookmark-end text:name="29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inzake Berichtenbox 20122013.pdf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inzake-Berichtenbox-2012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inzake Berichtenbox 20122013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238,39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inzake-Berichtenbox-20122013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37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