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4" text:style-name="Internet_20_link" text:visited-style-name="Visited_20_Internet_20_Link">
              <text:span text:style-name="ListLabel_20_28">
                <text:span text:style-name="T8">1 Vragen over Planvanaanpak ringzuid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4"/>
        Vragen over Planvanaanpak ringzuid
        <text:bookmark-end text:name="4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Planvanaanpak ringzuid.pdf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Planvanaanpak-ring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Planvanaanpak ringzuid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865,51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Planvanaanpak-ringzu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4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