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3" text:style-name="Internet_20_link" text:visited-style-name="Visited_20_Internet_20_Link">
              <text:span text:style-name="ListLabel_20_28">
                <text:span text:style-name="T8">1 Vragen over de Oostwand Grote Markt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3"/>
        Vragen over de Oostwand Grote Markt
        <text:bookmark-end text:name="42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de Oostwand Grote Markt.pdf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de-Oostwand-Grote-Mark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de Oostwand Grote Markt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218,77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de-Oostwand-Grote-Mark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437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