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89" text:style-name="Internet_20_link" text:visited-style-name="Visited_20_Internet_20_Link">
              <text:span text:style-name="ListLabel_20_28">
                <text:span text:style-name="T8">1 Vragen van de PvdA van de heer R. van der Schaaf en mevrouw M. Dekker betreffende Rijksbezuinigingen op het onderwijs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89"/>
        Vragen van de PvdA van de heer R. van der Schaaf en mevrouw M. Dekker betreffende Rijksbezuinigingen op het onderwijs
        <text:bookmark-end text:name="91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mevrouw M. Dekker betreffende Rijksbezuinigingen op het onderwijs.doc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3"/>
            </text:p>
            <text:p text:style-name="P9">29,00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mevrouw-M-Dekker-betreffende-Rijksbezuinigingen-op-het-onderwijs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02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