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13:49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185" text:style-name="Internet_20_link" text:visited-style-name="Visited_20_Internet_20_Link">
              <text:span text:style-name="ListLabel_20_28">
                <text:span text:style-name="T8">1 vragen over uitbouw studentenhuis Hoendiep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185"/>
        vragen over uitbouw studentenhuis Hoendiep
        <text:bookmark-end text:name="518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over uitbouw studentenhuis Hoendiep.pdf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19,14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over-uitbouw-studentenhuis-Hoendie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over uitbouw studentenhuis Hoendiep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240,06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over-uitbouw-studentenhuis-Hoendiep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6" meta:character-count="465" meta:non-whitespace-character-count="4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1954512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1954512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