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2020-05-13,  17.45 uur Verslag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020-05-13-17-45-uur-Versla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