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 Politiek Vragenuur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26-01-2022 verslag politieke woensdag 15.30 uur - Radesingel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19-01-2022 Verslag politieke woensdag 15.30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12-01-2022 Verslag politieke woensdag 15.30 politiek vragenuur en mededelingen college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12-01-2022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217,68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Verslag-Politiek-Vragenuur/26-01-2022-verslag-politieke-woensdag-15-30-uur-Radesingel.pdf" TargetMode="External" /><Relationship Id="rId26" Type="http://schemas.openxmlformats.org/officeDocument/2006/relationships/hyperlink" Target="https://gemeenteraad.groningen.nl/documenten/Verslag-Politiek-Vragenuur/2022-01-19-Verslag-politieke-woensdag-15-30-Politiek-vragenuur-en-mededelingen-college.pdf" TargetMode="External" /><Relationship Id="rId27" Type="http://schemas.openxmlformats.org/officeDocument/2006/relationships/hyperlink" Target="https://gemeenteraad.groningen.nl/documenten/Verslag-Politiek-Vragenuur/2022-01-12-Verslag-politieke-woensdag-15-30-politiek-vragenuur-en-mededelingen-college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