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00:25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21-12-2022, verslag politiek vragenuur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2/21-december/15:30/21-12-2022-verslag-politiek-vragenuur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14-12-2022,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2/14-december/15:30/14-12-2022-verslag-politieke-woensdag-15-3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07-12-2022,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07-december/10:00/07-12-2022-verslag-politieke-woensdag-15-30-uur-Politiek-vragen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363046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363046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