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Raadsvergadering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1399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1624913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1624913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