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28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28-april/16:30/Besluitenlijst-raad-28-april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04 Stemresultaten Openbare Raadsvergadering Gemeente Groningen 28-4-2021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7,46 MB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04-Stemresultaten-Openbare-Raadsvergadering-Gemeente-Groningen-28-4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2021-04-28 verslag gemeenteraad 19.00 uur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592,03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02-juni/16:30/2021-04-28-verslag-gemeenteraad-19-00-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60" meta:non-whitespace-character-count="3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