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 Raadsvergadering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9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2002412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2002412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