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29-11-2023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29-november/16:30/29-11-2023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 29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34,44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29-november/16:30/Besluitenlijst-raad-29-november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8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Besluitenlijst-raad-8-november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08-11-2023, verslag gemeenteraad 14.00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433,32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08-11-2023-verslag-gemeenteraad-14-00-uur-Raadsvergade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7" meta:character-count="442" meta:non-whitespace-character-count="4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1807025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1807025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